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3223" w14:textId="77777777" w:rsidR="001950DA" w:rsidRDefault="00171D8E" w:rsidP="001950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</w:t>
      </w:r>
      <w:r w:rsidRPr="00EA7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0A5A2" w14:textId="770848D8" w:rsidR="00171D8E" w:rsidRDefault="00171D8E" w:rsidP="001950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7213">
        <w:rPr>
          <w:rFonts w:ascii="Times New Roman" w:hAnsi="Times New Roman" w:cs="Times New Roman"/>
          <w:sz w:val="24"/>
          <w:szCs w:val="24"/>
        </w:rPr>
        <w:t>об образовании на обучение по дополнительным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213">
        <w:rPr>
          <w:rFonts w:ascii="Times New Roman" w:hAnsi="Times New Roman" w:cs="Times New Roman"/>
          <w:sz w:val="24"/>
          <w:szCs w:val="24"/>
        </w:rPr>
        <w:t>образовательным программам</w:t>
      </w:r>
    </w:p>
    <w:p w14:paraId="13DF8879" w14:textId="77777777" w:rsidR="001950DA" w:rsidRPr="006A277B" w:rsidRDefault="001950DA" w:rsidP="001950DA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14:paraId="21723438" w14:textId="77777777" w:rsidR="00171D8E" w:rsidRPr="00EA787E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54A0EA1" w14:textId="77777777" w:rsidR="00171D8E" w:rsidRPr="00437017" w:rsidRDefault="00171D8E" w:rsidP="00171D8E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437017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МБДОУ № 99 г. Пензы «Карусель»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</w:t>
      </w:r>
      <w:r w:rsidRPr="0043701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 w:rsidRPr="00437017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"      "         </w:t>
      </w:r>
      <w:r w:rsidR="003F1C2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                       </w:t>
      </w:r>
      <w:r w:rsidR="003F1C29">
        <w:rPr>
          <w:rFonts w:ascii="Times New Roman" w:hAnsi="Times New Roman" w:cs="Times New Roman"/>
          <w:color w:val="000000"/>
          <w:sz w:val="22"/>
          <w:szCs w:val="22"/>
          <w:u w:val="single"/>
        </w:rPr>
        <w:softHyphen/>
      </w:r>
      <w:r w:rsidR="003F1C29">
        <w:rPr>
          <w:rFonts w:ascii="Times New Roman" w:hAnsi="Times New Roman" w:cs="Times New Roman"/>
          <w:color w:val="000000"/>
          <w:sz w:val="22"/>
          <w:szCs w:val="22"/>
          <w:u w:val="single"/>
        </w:rPr>
        <w:softHyphen/>
        <w:t xml:space="preserve">  20</w:t>
      </w:r>
      <w:r w:rsidR="00894A5E">
        <w:rPr>
          <w:rFonts w:ascii="Times New Roman" w:hAnsi="Times New Roman" w:cs="Times New Roman"/>
          <w:color w:val="000000"/>
          <w:sz w:val="22"/>
          <w:szCs w:val="22"/>
          <w:u w:val="single"/>
        </w:rPr>
        <w:t>2</w:t>
      </w:r>
      <w:r w:rsidR="003F1C2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</w:t>
      </w:r>
      <w:r w:rsidRPr="00437017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 г.</w:t>
      </w:r>
    </w:p>
    <w:p w14:paraId="751FF87F" w14:textId="77777777" w:rsidR="00171D8E" w:rsidRDefault="00171D8E" w:rsidP="00171D8E">
      <w:pPr>
        <w:pStyle w:val="HTM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(</w:t>
      </w:r>
      <w:r>
        <w:rPr>
          <w:rFonts w:ascii="Times New Roman" w:hAnsi="Times New Roman" w:cs="Times New Roman"/>
          <w:color w:val="000000"/>
        </w:rPr>
        <w:t>место заключения договора)                                                                                     (дата заключения договора)</w:t>
      </w:r>
    </w:p>
    <w:p w14:paraId="668D2150" w14:textId="77777777" w:rsidR="00171D8E" w:rsidRPr="00947892" w:rsidRDefault="00171D8E" w:rsidP="00171D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4F43D998" w14:textId="77777777" w:rsidR="00171D8E" w:rsidRPr="001950DA" w:rsidRDefault="00171D8E" w:rsidP="00171D8E">
      <w:pPr>
        <w:pStyle w:val="ConsPlusTitle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1950DA">
        <w:rPr>
          <w:rFonts w:ascii="Times New Roman" w:hAnsi="Times New Roman" w:cs="Times New Roman"/>
          <w:b w:val="0"/>
          <w:sz w:val="23"/>
          <w:szCs w:val="23"/>
        </w:rPr>
        <w:t xml:space="preserve">Муниципальное бюджетное дошкольное образовательное учреждение детский сад № 99 города Пензы «Карусель», </w:t>
      </w:r>
      <w:r w:rsidR="004C508C" w:rsidRPr="001950DA">
        <w:rPr>
          <w:rFonts w:ascii="Times New Roman" w:hAnsi="Times New Roman" w:cs="Times New Roman"/>
          <w:b w:val="0"/>
          <w:sz w:val="23"/>
          <w:szCs w:val="23"/>
        </w:rPr>
        <w:t>осуществляющее образовательную</w:t>
      </w:r>
      <w:r w:rsidRPr="001950DA">
        <w:rPr>
          <w:rFonts w:ascii="Times New Roman" w:hAnsi="Times New Roman" w:cs="Times New Roman"/>
          <w:b w:val="0"/>
          <w:sz w:val="23"/>
          <w:szCs w:val="23"/>
        </w:rPr>
        <w:t xml:space="preserve"> деятельность (далее - образовательная организация) на основании лицензии от «16» декабря 2014 г. № 11582, выданной Министерством образования Пензенской области, именуемое в дальнейшем «Исполнитель», в лице заведующего Бубновой Елены Евгеньевны, действующего на основании Устава и</w:t>
      </w:r>
    </w:p>
    <w:p w14:paraId="78FF8CC2" w14:textId="77777777" w:rsidR="00171D8E" w:rsidRPr="001950DA" w:rsidRDefault="00171D8E" w:rsidP="00171D8E">
      <w:pPr>
        <w:pStyle w:val="ConsPlusTitle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______________________________________________________________________________________,</w:t>
      </w:r>
    </w:p>
    <w:p w14:paraId="7EC7E7EF" w14:textId="77777777" w:rsidR="00171D8E" w:rsidRPr="001950DA" w:rsidRDefault="00171D8E" w:rsidP="00171D8E">
      <w:pPr>
        <w:pStyle w:val="ConsPlusNonformat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1950DA">
        <w:rPr>
          <w:rFonts w:ascii="Times New Roman" w:hAnsi="Times New Roman" w:cs="Times New Roman"/>
          <w:i/>
          <w:sz w:val="23"/>
          <w:szCs w:val="23"/>
        </w:rPr>
        <w:t>(фамилия, имя, отчество (при наличии) законного представителя несовершеннолетнего лица)</w:t>
      </w:r>
    </w:p>
    <w:p w14:paraId="5619A699" w14:textId="77777777" w:rsidR="00171D8E" w:rsidRPr="001950DA" w:rsidRDefault="00171D8E" w:rsidP="00171D8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именуемый(ая) в дальнейшем «Заказчик», действующий в интересах несовершеннолетнего ______________________________________________________________________________________,</w:t>
      </w:r>
    </w:p>
    <w:p w14:paraId="31190F47" w14:textId="77777777" w:rsidR="00171D8E" w:rsidRPr="001950DA" w:rsidRDefault="00171D8E" w:rsidP="00171D8E">
      <w:pPr>
        <w:pStyle w:val="ConsPlusNonformat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1950DA">
        <w:rPr>
          <w:rFonts w:ascii="Times New Roman" w:hAnsi="Times New Roman" w:cs="Times New Roman"/>
          <w:i/>
          <w:sz w:val="23"/>
          <w:szCs w:val="23"/>
        </w:rPr>
        <w:t>(фамилия, имя, отчество (при наличии) лица, зачисляемого на обучение</w:t>
      </w:r>
      <w:r w:rsidR="007A2D94" w:rsidRPr="001950DA">
        <w:rPr>
          <w:rFonts w:ascii="Times New Roman" w:hAnsi="Times New Roman" w:cs="Times New Roman"/>
          <w:i/>
          <w:sz w:val="23"/>
          <w:szCs w:val="23"/>
        </w:rPr>
        <w:t>, год рождения</w:t>
      </w:r>
      <w:r w:rsidRPr="001950DA">
        <w:rPr>
          <w:rFonts w:ascii="Times New Roman" w:hAnsi="Times New Roman" w:cs="Times New Roman"/>
          <w:i/>
          <w:sz w:val="23"/>
          <w:szCs w:val="23"/>
        </w:rPr>
        <w:t>)</w:t>
      </w:r>
    </w:p>
    <w:p w14:paraId="296BEC83" w14:textId="77777777" w:rsidR="00171D8E" w:rsidRPr="001950DA" w:rsidRDefault="00171D8E" w:rsidP="00171D8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именуемый(ая) в дальнейшем «Обучающийся», совместно именуемые Стороны, заключили настоящий Договор о нижеследующем:</w:t>
      </w:r>
    </w:p>
    <w:p w14:paraId="2C5D2FA3" w14:textId="77777777" w:rsidR="00171D8E" w:rsidRPr="006A277B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14:paraId="0DF95616" w14:textId="77777777"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0" w:name="Par72"/>
      <w:bookmarkEnd w:id="0"/>
      <w:r w:rsidRPr="001950DA">
        <w:rPr>
          <w:rFonts w:ascii="Times New Roman" w:hAnsi="Times New Roman" w:cs="Times New Roman"/>
          <w:b/>
          <w:sz w:val="23"/>
          <w:szCs w:val="23"/>
        </w:rPr>
        <w:t>Предмет Договора</w:t>
      </w:r>
    </w:p>
    <w:p w14:paraId="3168439D" w14:textId="77777777" w:rsidR="00171D8E" w:rsidRPr="001950DA" w:rsidRDefault="00171D8E" w:rsidP="00171D8E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 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14:paraId="07F6ABAA" w14:textId="77777777" w:rsidR="00171D8E" w:rsidRPr="001950DA" w:rsidRDefault="00171D8E" w:rsidP="00171D8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</w:t>
      </w:r>
    </w:p>
    <w:p w14:paraId="1D245321" w14:textId="77777777" w:rsidR="00171D8E" w:rsidRPr="001950DA" w:rsidRDefault="00171D8E" w:rsidP="00171D8E">
      <w:pPr>
        <w:pStyle w:val="ConsPlusNonformat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1950DA">
        <w:rPr>
          <w:rFonts w:ascii="Times New Roman" w:hAnsi="Times New Roman" w:cs="Times New Roman"/>
          <w:i/>
          <w:sz w:val="23"/>
          <w:szCs w:val="23"/>
        </w:rPr>
        <w:t>(наименование дополнительной образовательной программы;</w:t>
      </w:r>
    </w:p>
    <w:p w14:paraId="1595DF93" w14:textId="77777777" w:rsidR="00171D8E" w:rsidRPr="001950DA" w:rsidRDefault="00171D8E" w:rsidP="00171D8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31AEC1ED" w14:textId="77777777" w:rsidR="00171D8E" w:rsidRPr="001950DA" w:rsidRDefault="00171D8E" w:rsidP="00171D8E">
      <w:pPr>
        <w:pStyle w:val="ConsPlusNonformat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1950DA">
        <w:rPr>
          <w:rFonts w:ascii="Times New Roman" w:hAnsi="Times New Roman" w:cs="Times New Roman"/>
          <w:i/>
          <w:sz w:val="23"/>
          <w:szCs w:val="23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14:paraId="18526B6E" w14:textId="77777777" w:rsidR="00171D8E" w:rsidRPr="001950DA" w:rsidRDefault="00171D8E" w:rsidP="00171D8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в очной форме в соответствии с учебными планами, в том числе индивидуальными, и образовательными программами Исполнителя, разработанными и утвержденными самостоятельно.</w:t>
      </w:r>
    </w:p>
    <w:p w14:paraId="2CF015A2" w14:textId="77777777" w:rsidR="00171D8E" w:rsidRPr="001950DA" w:rsidRDefault="00947892" w:rsidP="00171D8E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 </w:t>
      </w:r>
      <w:bookmarkStart w:id="1" w:name="_Hlk58437960"/>
      <w:r w:rsidR="00171D8E" w:rsidRPr="001950DA">
        <w:rPr>
          <w:rFonts w:ascii="Times New Roman" w:hAnsi="Times New Roman" w:cs="Times New Roman"/>
          <w:sz w:val="23"/>
          <w:szCs w:val="23"/>
        </w:rPr>
        <w:t xml:space="preserve">Срок освоения образовательной программы </w:t>
      </w:r>
      <w:r w:rsidRPr="001950DA">
        <w:rPr>
          <w:rFonts w:ascii="Times New Roman" w:hAnsi="Times New Roman" w:cs="Times New Roman"/>
          <w:sz w:val="23"/>
          <w:szCs w:val="23"/>
        </w:rPr>
        <w:t xml:space="preserve">или части образовательной программы </w:t>
      </w:r>
      <w:r w:rsidR="00171D8E" w:rsidRPr="001950DA">
        <w:rPr>
          <w:rFonts w:ascii="Times New Roman" w:hAnsi="Times New Roman" w:cs="Times New Roman"/>
          <w:sz w:val="23"/>
          <w:szCs w:val="23"/>
        </w:rPr>
        <w:t>на момент подписания Договора составляет _____</w:t>
      </w:r>
      <w:r w:rsidRPr="001950DA">
        <w:rPr>
          <w:rFonts w:ascii="Times New Roman" w:hAnsi="Times New Roman" w:cs="Times New Roman"/>
          <w:sz w:val="23"/>
          <w:szCs w:val="23"/>
        </w:rPr>
        <w:t>__________</w:t>
      </w:r>
      <w:r w:rsidR="00171D8E" w:rsidRPr="001950DA">
        <w:rPr>
          <w:rFonts w:ascii="Times New Roman" w:hAnsi="Times New Roman" w:cs="Times New Roman"/>
          <w:sz w:val="23"/>
          <w:szCs w:val="23"/>
        </w:rPr>
        <w:t>__</w:t>
      </w:r>
      <w:r w:rsidR="00087767" w:rsidRPr="001950DA">
        <w:rPr>
          <w:rFonts w:ascii="Times New Roman" w:hAnsi="Times New Roman" w:cs="Times New Roman"/>
          <w:sz w:val="23"/>
          <w:szCs w:val="23"/>
        </w:rPr>
        <w:t xml:space="preserve"> месяцев</w:t>
      </w:r>
      <w:r w:rsidR="00087767" w:rsidRPr="001950DA">
        <w:rPr>
          <w:sz w:val="23"/>
          <w:szCs w:val="23"/>
        </w:rPr>
        <w:t>/</w:t>
      </w:r>
      <w:r w:rsidR="00087767" w:rsidRPr="001950DA">
        <w:rPr>
          <w:rFonts w:ascii="Times New Roman" w:hAnsi="Times New Roman" w:cs="Times New Roman"/>
          <w:sz w:val="23"/>
          <w:szCs w:val="23"/>
        </w:rPr>
        <w:t>лет</w:t>
      </w:r>
      <w:r w:rsidR="00171D8E" w:rsidRPr="001950DA">
        <w:rPr>
          <w:rFonts w:ascii="Times New Roman" w:hAnsi="Times New Roman" w:cs="Times New Roman"/>
          <w:sz w:val="23"/>
          <w:szCs w:val="23"/>
        </w:rPr>
        <w:t>.</w:t>
      </w:r>
      <w:bookmarkEnd w:id="1"/>
    </w:p>
    <w:p w14:paraId="117AA3F2" w14:textId="77777777" w:rsidR="00171D8E" w:rsidRPr="001950DA" w:rsidRDefault="00947892" w:rsidP="00171D8E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 </w:t>
      </w:r>
      <w:r w:rsidR="00171D8E" w:rsidRPr="001950DA">
        <w:rPr>
          <w:rFonts w:ascii="Times New Roman" w:hAnsi="Times New Roman" w:cs="Times New Roman"/>
          <w:sz w:val="23"/>
          <w:szCs w:val="23"/>
        </w:rPr>
        <w:t>Освоение Обучающимся образовательной программы не сопровождается промежуточными и итоговой аттестацией.</w:t>
      </w:r>
    </w:p>
    <w:p w14:paraId="28F04851" w14:textId="77777777" w:rsidR="00171D8E" w:rsidRPr="006A277B" w:rsidRDefault="00171D8E" w:rsidP="00171D8E">
      <w:pPr>
        <w:pStyle w:val="ConsPlusNonformat"/>
        <w:ind w:left="360"/>
        <w:jc w:val="both"/>
        <w:rPr>
          <w:rFonts w:ascii="Times New Roman" w:hAnsi="Times New Roman" w:cs="Times New Roman"/>
        </w:rPr>
      </w:pPr>
    </w:p>
    <w:p w14:paraId="25131741" w14:textId="77777777"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Права Исполнителя, Заказчика и Обучающегося</w:t>
      </w:r>
    </w:p>
    <w:p w14:paraId="686FEB8F" w14:textId="77777777"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Исполнитель вправе:</w:t>
      </w:r>
    </w:p>
    <w:p w14:paraId="28ACA9B6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Самостоятельно осуществлять образовательный процесс, выбор форм и содержания оказываемой услуги, указанной в разделе 1 настоящего Договора, в пределах, предусмотренных Уставом Исполнителя, а также осуществлять подбор и расстановку кадров.</w:t>
      </w:r>
    </w:p>
    <w:p w14:paraId="02F78004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Исполнитель вправе 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14:paraId="6BF6C535" w14:textId="77777777"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74F88574" w14:textId="77777777"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также вправе:</w:t>
      </w:r>
    </w:p>
    <w:p w14:paraId="7D24A601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02015FBD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Обращаться к Исполнителю по вопросам, касающимся образовательного процесса.</w:t>
      </w:r>
    </w:p>
    <w:p w14:paraId="09C29461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8C301FE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Получать полную и достоверную информацию об оценке знаний, умений, навыков и компетенций Обучающегося, а также о критериях этой оценки.</w:t>
      </w:r>
    </w:p>
    <w:p w14:paraId="23B3132B" w14:textId="379E09C3" w:rsidR="001950DA" w:rsidRDefault="00171D8E" w:rsidP="001950DA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</w:t>
      </w:r>
    </w:p>
    <w:p w14:paraId="44E94F83" w14:textId="77777777" w:rsidR="006A277B" w:rsidRPr="006A277B" w:rsidRDefault="006A277B" w:rsidP="006A277B">
      <w:pPr>
        <w:pStyle w:val="ConsPlusNormal"/>
        <w:ind w:left="420"/>
        <w:jc w:val="both"/>
        <w:rPr>
          <w:rFonts w:ascii="Times New Roman" w:hAnsi="Times New Roman" w:cs="Times New Roman"/>
        </w:rPr>
      </w:pPr>
    </w:p>
    <w:p w14:paraId="201F5C04" w14:textId="77777777"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 xml:space="preserve"> Обязанности Исполнителя, Заказчика и Обучающегося</w:t>
      </w:r>
    </w:p>
    <w:p w14:paraId="6E19B9D3" w14:textId="77777777" w:rsidR="00171D8E" w:rsidRPr="001950DA" w:rsidRDefault="00171D8E" w:rsidP="00171D8E">
      <w:pPr>
        <w:pStyle w:val="ConsPlusNormal"/>
        <w:numPr>
          <w:ilvl w:val="1"/>
          <w:numId w:val="7"/>
        </w:num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lastRenderedPageBreak/>
        <w:t>Исполнитель обязан:</w:t>
      </w:r>
    </w:p>
    <w:p w14:paraId="6BFAD294" w14:textId="5A46A9CF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i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14:paraId="106D6C95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50EB4A7F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14:paraId="6D95D714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Обеспечить Обучающемуся предусмотренные выбранной образовательной программой условия ее освоения.</w:t>
      </w:r>
    </w:p>
    <w:p w14:paraId="28691E84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63C4785B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Принимать от Заказчика плату за образовательные услуги.</w:t>
      </w:r>
    </w:p>
    <w:p w14:paraId="034A2310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E2FD4C9" w14:textId="23070666"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обязан своевременно вносить плату за предоставляемые Обучающемуся образовательные услуги, указанные разделом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C02F0CD" w14:textId="77777777"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37DCA16B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Выполнять задания для подготовки к занятиям, предусмотренным учебным планом, в том числе индивидуальным.</w:t>
      </w:r>
    </w:p>
    <w:p w14:paraId="26296183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Извещать Исполнителя о причинах отсутствия на занятиях.</w:t>
      </w:r>
    </w:p>
    <w:p w14:paraId="1C8E97B0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255DFE26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1EBCF06" w14:textId="77777777" w:rsidR="00171D8E" w:rsidRPr="006A277B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A3B35B1" w14:textId="6808DD1A" w:rsidR="001950DA" w:rsidRPr="001950DA" w:rsidRDefault="001950DA" w:rsidP="001950DA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Размер, сроки и порядок оплаты дополнительных образовательных услуг</w:t>
      </w:r>
    </w:p>
    <w:p w14:paraId="213D7E41" w14:textId="2857ED93" w:rsidR="00171D8E" w:rsidRPr="001950DA" w:rsidRDefault="00171D8E" w:rsidP="001950DA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Полная стоимость платных образовательных услуг за весь период обучения Обучающегося составляет __________ (_______________________________________________________) рублей.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F2144E0" w14:textId="77777777" w:rsidR="00171D8E" w:rsidRPr="001950DA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ежемесячно оплачивает услуги, указанные в разделе I настоящего Договора, в сумме __________ (__________________________________________</w:t>
      </w:r>
      <w:r w:rsidR="003F1C29" w:rsidRPr="001950DA">
        <w:rPr>
          <w:rFonts w:ascii="Times New Roman" w:hAnsi="Times New Roman" w:cs="Times New Roman"/>
          <w:sz w:val="23"/>
          <w:szCs w:val="23"/>
        </w:rPr>
        <w:t>_________</w:t>
      </w:r>
      <w:r w:rsidRPr="001950DA">
        <w:rPr>
          <w:rFonts w:ascii="Times New Roman" w:hAnsi="Times New Roman" w:cs="Times New Roman"/>
          <w:sz w:val="23"/>
          <w:szCs w:val="23"/>
        </w:rPr>
        <w:t>_____________) рублей.</w:t>
      </w:r>
    </w:p>
    <w:p w14:paraId="69268145" w14:textId="77777777" w:rsidR="001950DA" w:rsidRPr="001950DA" w:rsidRDefault="00171D8E" w:rsidP="001950DA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Оплата производится до 10 числа каждого месяца в рублях в безналичном порядке на счет, указанный в разделе IX настоящего Договора.</w:t>
      </w:r>
    </w:p>
    <w:p w14:paraId="627712C6" w14:textId="0612EFF9" w:rsidR="001950DA" w:rsidRPr="00BF77A3" w:rsidRDefault="001950DA" w:rsidP="001950DA">
      <w:pPr>
        <w:pStyle w:val="ConsPlusNormal"/>
        <w:ind w:left="420"/>
        <w:jc w:val="both"/>
        <w:rPr>
          <w:rFonts w:ascii="Times New Roman" w:hAnsi="Times New Roman" w:cs="Times New Roman"/>
          <w:sz w:val="23"/>
          <w:szCs w:val="23"/>
        </w:rPr>
      </w:pPr>
      <w:r w:rsidRPr="00BF77A3">
        <w:rPr>
          <w:rFonts w:ascii="Times New Roman" w:hAnsi="Times New Roman" w:cs="Times New Roman"/>
          <w:sz w:val="23"/>
          <w:szCs w:val="23"/>
        </w:rPr>
        <w:t>4.3.1. В случае отчисления Обучающегося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Обучающемуся на основании распорядительного акта Исполнителя.</w:t>
      </w:r>
    </w:p>
    <w:p w14:paraId="571154B8" w14:textId="614CBAC6" w:rsidR="001950DA" w:rsidRPr="00BF77A3" w:rsidRDefault="001950DA" w:rsidP="001950DA">
      <w:pPr>
        <w:pStyle w:val="ConsPlusNormal"/>
        <w:ind w:left="420"/>
        <w:jc w:val="both"/>
        <w:rPr>
          <w:rFonts w:ascii="Times New Roman" w:hAnsi="Times New Roman" w:cs="Times New Roman"/>
          <w:sz w:val="23"/>
          <w:szCs w:val="23"/>
        </w:rPr>
      </w:pPr>
      <w:r w:rsidRPr="00BF77A3">
        <w:rPr>
          <w:rFonts w:ascii="Times New Roman" w:hAnsi="Times New Roman" w:cs="Times New Roman"/>
          <w:sz w:val="23"/>
          <w:szCs w:val="23"/>
        </w:rPr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33BC3FA0" w14:textId="6538B42D" w:rsidR="001950DA" w:rsidRPr="00BF77A3" w:rsidRDefault="001950DA" w:rsidP="001950DA">
      <w:pPr>
        <w:pStyle w:val="ConsPlusNormal"/>
        <w:ind w:left="420"/>
        <w:jc w:val="both"/>
        <w:rPr>
          <w:rFonts w:ascii="Times New Roman" w:hAnsi="Times New Roman" w:cs="Times New Roman"/>
          <w:sz w:val="23"/>
          <w:szCs w:val="23"/>
        </w:rPr>
      </w:pPr>
      <w:r w:rsidRPr="00BF77A3">
        <w:rPr>
          <w:rFonts w:ascii="Times New Roman" w:hAnsi="Times New Roman" w:cs="Times New Roman"/>
          <w:sz w:val="23"/>
          <w:szCs w:val="23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Обучающегося осуществляется с учетом фактически оказанных платных дополнительных образовательных услуг Обучающемуся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0BEB0810" w14:textId="3B7C73B0" w:rsidR="001950DA" w:rsidRPr="00BF77A3" w:rsidRDefault="001950DA" w:rsidP="001950DA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F77A3">
        <w:rPr>
          <w:rFonts w:ascii="Times New Roman" w:hAnsi="Times New Roman" w:cs="Times New Roman"/>
          <w:sz w:val="23"/>
          <w:szCs w:val="23"/>
        </w:rPr>
        <w:t xml:space="preserve">На оказание платных образовательных услуг, предусмотренных настоящим Договором, может быть </w:t>
      </w:r>
      <w:r w:rsidRPr="00BF77A3">
        <w:rPr>
          <w:rFonts w:ascii="Times New Roman" w:hAnsi="Times New Roman" w:cs="Times New Roman"/>
          <w:sz w:val="23"/>
          <w:szCs w:val="23"/>
        </w:rPr>
        <w:lastRenderedPageBreak/>
        <w:t>составлена смета.</w:t>
      </w:r>
    </w:p>
    <w:p w14:paraId="4C59E4D0" w14:textId="298A07F7" w:rsidR="00171D8E" w:rsidRPr="001950DA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 вопросам организации и оплаты платных образовательных услуг обращаться к заместителю заведующего Айсиной Ольге Алексеевне по телефону</w:t>
      </w:r>
      <w:r w:rsidR="000677B9">
        <w:rPr>
          <w:rFonts w:ascii="Times New Roman" w:hAnsi="Times New Roman" w:cs="Times New Roman"/>
          <w:sz w:val="23"/>
          <w:szCs w:val="23"/>
        </w:rPr>
        <w:t xml:space="preserve"> </w:t>
      </w:r>
      <w:r w:rsidRPr="001950DA">
        <w:rPr>
          <w:rFonts w:ascii="Times New Roman" w:hAnsi="Times New Roman" w:cs="Times New Roman"/>
          <w:sz w:val="23"/>
          <w:szCs w:val="23"/>
        </w:rPr>
        <w:t>89273789596.</w:t>
      </w:r>
    </w:p>
    <w:p w14:paraId="2FABEC5C" w14:textId="77777777" w:rsidR="00171D8E" w:rsidRPr="006A277B" w:rsidRDefault="00171D8E" w:rsidP="00171D8E">
      <w:pPr>
        <w:pStyle w:val="ConsPlusNormal"/>
        <w:ind w:left="420"/>
        <w:jc w:val="both"/>
        <w:rPr>
          <w:rFonts w:ascii="Times New Roman" w:hAnsi="Times New Roman" w:cs="Times New Roman"/>
        </w:rPr>
      </w:pPr>
    </w:p>
    <w:p w14:paraId="7197555E" w14:textId="77777777"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Основания изменения и расторжения договора</w:t>
      </w:r>
    </w:p>
    <w:p w14:paraId="55B2F015" w14:textId="77777777" w:rsidR="00171D8E" w:rsidRPr="001950DA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CB13610" w14:textId="77777777" w:rsidR="00947892" w:rsidRPr="001950DA" w:rsidRDefault="00171D8E" w:rsidP="00947892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Настоящий Договор может быть расторгнут по соглашению Сторон.</w:t>
      </w:r>
    </w:p>
    <w:p w14:paraId="4573D4E3" w14:textId="77777777" w:rsidR="00947892" w:rsidRPr="001950DA" w:rsidRDefault="00947892" w:rsidP="00947892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Настоящий договор может быть расторгнут по инициативе заказчика в одностороннем порядке в случаях, если:</w:t>
      </w:r>
    </w:p>
    <w:p w14:paraId="07BAD07A" w14:textId="77777777" w:rsidR="00947892" w:rsidRPr="001950DA" w:rsidRDefault="00947892" w:rsidP="00947892">
      <w:pPr>
        <w:pStyle w:val="ConsPlusNormal"/>
        <w:numPr>
          <w:ilvl w:val="2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 недостатки платных образовательных услуг не устранены исполнителем в установленный настоящим договором срок;</w:t>
      </w:r>
    </w:p>
    <w:p w14:paraId="24DC7ACA" w14:textId="77777777" w:rsidR="00947892" w:rsidRPr="001950DA" w:rsidRDefault="00947892" w:rsidP="00947892">
      <w:pPr>
        <w:pStyle w:val="ConsPlusNormal"/>
        <w:numPr>
          <w:ilvl w:val="2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обнаружены существенные недостатки платных образовательных услуг или иные существенные отступления от условий договора;</w:t>
      </w:r>
    </w:p>
    <w:p w14:paraId="395F6024" w14:textId="77777777" w:rsidR="00947892" w:rsidRPr="001950DA" w:rsidRDefault="00947892" w:rsidP="00947892">
      <w:pPr>
        <w:pStyle w:val="ConsPlusNormal"/>
        <w:numPr>
          <w:ilvl w:val="2"/>
          <w:numId w:val="7"/>
        </w:num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оказаны в срок;</w:t>
      </w:r>
    </w:p>
    <w:p w14:paraId="1AF806DE" w14:textId="77777777" w:rsidR="00947892" w:rsidRPr="001950DA" w:rsidRDefault="00947892" w:rsidP="00947892">
      <w:pPr>
        <w:pStyle w:val="ConsPlusNormal"/>
        <w:numPr>
          <w:ilvl w:val="2"/>
          <w:numId w:val="7"/>
        </w:num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в иных случаях, предусмотренных законодательством Российской Федерации.</w:t>
      </w:r>
    </w:p>
    <w:p w14:paraId="382C388F" w14:textId="77777777" w:rsidR="00947892" w:rsidRPr="001950DA" w:rsidRDefault="00947892" w:rsidP="00947892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К существенным недостаткам платных образовательных услуг относят неустранимые недостатки или недостатки, которые не могут быть устранены без несоразмерных расходов или затрат времени, или выявляются неоднократно, или проявляются вновь после их устранения.</w:t>
      </w:r>
    </w:p>
    <w:p w14:paraId="13828B7C" w14:textId="77777777"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Настоящий Договор расторгается досрочно:</w:t>
      </w:r>
    </w:p>
    <w:p w14:paraId="122DDD1B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4880C1C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2454398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63F0B9D" w14:textId="77777777"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1BAD675F" w14:textId="77777777"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6663591D" w14:textId="77777777" w:rsidR="00171D8E" w:rsidRPr="006A277B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C5E90D2" w14:textId="77777777"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Ответственность Исполнителя, Заказчика и Обучающегося</w:t>
      </w:r>
    </w:p>
    <w:p w14:paraId="22E66F41" w14:textId="77777777" w:rsidR="00171D8E" w:rsidRPr="001950DA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D46D578" w14:textId="77777777" w:rsidR="00171D8E" w:rsidRPr="001950DA" w:rsidRDefault="00171D8E" w:rsidP="00171D8E">
      <w:pPr>
        <w:pStyle w:val="ConsPlusNormal"/>
        <w:numPr>
          <w:ilvl w:val="1"/>
          <w:numId w:val="7"/>
        </w:num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21785A07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Безвозмездного оказания образовательной услуги;</w:t>
      </w:r>
    </w:p>
    <w:p w14:paraId="212274B8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Соразмерного уменьшения стоимости оказанной образовательной услуги;</w:t>
      </w:r>
    </w:p>
    <w:p w14:paraId="41E476D5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4AFA7DC" w14:textId="77777777"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1C7A500" w14:textId="77777777"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</w:t>
      </w:r>
      <w:r w:rsidRPr="001950DA">
        <w:rPr>
          <w:rFonts w:ascii="Times New Roman" w:hAnsi="Times New Roman" w:cs="Times New Roman"/>
          <w:sz w:val="23"/>
          <w:szCs w:val="23"/>
        </w:rPr>
        <w:lastRenderedPageBreak/>
        <w:t>в срок, Заказчик вправе по своему выбору:</w:t>
      </w:r>
    </w:p>
    <w:p w14:paraId="3311B111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ind w:left="107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8C29844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ind w:left="107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C58404B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ind w:left="107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Потребовать уменьшения стоимости образовательной услуги;</w:t>
      </w:r>
    </w:p>
    <w:p w14:paraId="10A7640D" w14:textId="77777777"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ind w:left="107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Расторгнуть Договор.</w:t>
      </w:r>
    </w:p>
    <w:p w14:paraId="00B6024B" w14:textId="77777777"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182BA3B" w14:textId="77777777" w:rsidR="00171D8E" w:rsidRPr="006A277B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2F521B" w14:textId="77777777"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Срок действия Договора</w:t>
      </w:r>
    </w:p>
    <w:p w14:paraId="056DD7F7" w14:textId="77777777" w:rsidR="00171D8E" w:rsidRPr="001950DA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202BF79" w14:textId="77777777" w:rsidR="00171D8E" w:rsidRPr="006A277B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E786D42" w14:textId="77777777"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Заключительные положения</w:t>
      </w:r>
    </w:p>
    <w:p w14:paraId="0D0450D3" w14:textId="77777777" w:rsidR="00171D8E" w:rsidRPr="001950DA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99D6BF1" w14:textId="77777777" w:rsidR="00171D8E" w:rsidRPr="00BF77A3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r w:rsidRPr="00BF77A3">
        <w:rPr>
          <w:rFonts w:ascii="Times New Roman" w:hAnsi="Times New Roman" w:cs="Times New Roman"/>
          <w:sz w:val="23"/>
          <w:szCs w:val="23"/>
        </w:rPr>
        <w:t>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742ECB8" w14:textId="77777777" w:rsidR="00171D8E" w:rsidRPr="00BF77A3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F77A3">
        <w:rPr>
          <w:rFonts w:ascii="Times New Roman" w:hAnsi="Times New Roman" w:cs="Times New Roman"/>
          <w:sz w:val="23"/>
          <w:szCs w:val="23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D802589" w14:textId="77777777" w:rsidR="00171D8E" w:rsidRPr="00BF77A3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F77A3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482CD8AD" w14:textId="77777777" w:rsidR="00EA787E" w:rsidRPr="00BF77A3" w:rsidRDefault="00EA787E" w:rsidP="00EA787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14:paraId="2B2E9681" w14:textId="6FBE0071" w:rsidR="00DA6A50" w:rsidRPr="00BF77A3" w:rsidRDefault="00947892" w:rsidP="006A277B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2" w:name="Par186"/>
      <w:bookmarkEnd w:id="2"/>
      <w:r w:rsidRPr="00BF77A3">
        <w:rPr>
          <w:rFonts w:ascii="Times New Roman" w:hAnsi="Times New Roman" w:cs="Times New Roman"/>
          <w:b/>
          <w:sz w:val="23"/>
          <w:szCs w:val="23"/>
        </w:rPr>
        <w:t>Р</w:t>
      </w:r>
      <w:r w:rsidR="00EA787E" w:rsidRPr="00BF77A3">
        <w:rPr>
          <w:rFonts w:ascii="Times New Roman" w:hAnsi="Times New Roman" w:cs="Times New Roman"/>
          <w:b/>
          <w:sz w:val="23"/>
          <w:szCs w:val="23"/>
        </w:rPr>
        <w:t>еквизиты сторон</w:t>
      </w:r>
    </w:p>
    <w:p w14:paraId="6723D061" w14:textId="77777777" w:rsidR="006A277B" w:rsidRPr="00BF77A3" w:rsidRDefault="006A277B" w:rsidP="006A277B">
      <w:pPr>
        <w:pStyle w:val="ConsPlusNormal"/>
        <w:ind w:left="360"/>
        <w:outlineLvl w:val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531" w:type="dxa"/>
        <w:tblLayout w:type="fixed"/>
        <w:tblLook w:val="01E0" w:firstRow="1" w:lastRow="1" w:firstColumn="1" w:lastColumn="1" w:noHBand="0" w:noVBand="0"/>
      </w:tblPr>
      <w:tblGrid>
        <w:gridCol w:w="2977"/>
        <w:gridCol w:w="3686"/>
        <w:gridCol w:w="3868"/>
      </w:tblGrid>
      <w:tr w:rsidR="00BF77A3" w:rsidRPr="00BF77A3" w14:paraId="5687C678" w14:textId="77777777" w:rsidTr="007A2D94">
        <w:trPr>
          <w:trHeight w:val="75"/>
        </w:trPr>
        <w:tc>
          <w:tcPr>
            <w:tcW w:w="2977" w:type="dxa"/>
          </w:tcPr>
          <w:p w14:paraId="35509939" w14:textId="77777777" w:rsidR="007A2D94" w:rsidRPr="00BF77A3" w:rsidRDefault="007A2D94" w:rsidP="00F95B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F77A3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3686" w:type="dxa"/>
          </w:tcPr>
          <w:p w14:paraId="7012E8AF" w14:textId="77777777" w:rsidR="007A2D94" w:rsidRPr="00BF77A3" w:rsidRDefault="007A2D94" w:rsidP="00F95B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F77A3">
              <w:rPr>
                <w:rFonts w:ascii="Times New Roman" w:hAnsi="Times New Roman" w:cs="Times New Roman"/>
                <w:b/>
              </w:rPr>
              <w:t>Заказчик, законный представитель обучающегося</w:t>
            </w:r>
          </w:p>
        </w:tc>
        <w:tc>
          <w:tcPr>
            <w:tcW w:w="3868" w:type="dxa"/>
          </w:tcPr>
          <w:p w14:paraId="20757EA2" w14:textId="77777777" w:rsidR="007A2D94" w:rsidRPr="00BF77A3" w:rsidRDefault="007A2D94" w:rsidP="00F95B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F77A3">
              <w:rPr>
                <w:rFonts w:ascii="Times New Roman" w:hAnsi="Times New Roman" w:cs="Times New Roman"/>
                <w:b/>
              </w:rPr>
              <w:t>Обучающийся</w:t>
            </w:r>
          </w:p>
        </w:tc>
      </w:tr>
      <w:tr w:rsidR="007A2D94" w:rsidRPr="007A2D94" w14:paraId="47E8E36A" w14:textId="77777777" w:rsidTr="007A2D94">
        <w:trPr>
          <w:trHeight w:val="86"/>
        </w:trPr>
        <w:tc>
          <w:tcPr>
            <w:tcW w:w="2977" w:type="dxa"/>
          </w:tcPr>
          <w:p w14:paraId="31D5DD95" w14:textId="77777777" w:rsidR="007A2D94" w:rsidRPr="007A2D94" w:rsidRDefault="007A2D94" w:rsidP="007A2D9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№ 99 города Пензы «Карусель» </w:t>
            </w:r>
          </w:p>
          <w:p w14:paraId="74A27DDC" w14:textId="77777777" w:rsid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</w:rPr>
              <w:t>(МБДОУ № 99 г. Пензы «Карусель»)</w:t>
            </w:r>
          </w:p>
          <w:p w14:paraId="18C34DDF" w14:textId="77777777"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78F1BB0" w14:textId="77777777" w:rsidR="00172EBF" w:rsidRDefault="006F3F12" w:rsidP="00172EBF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F3F12">
              <w:rPr>
                <w:rFonts w:ascii="Times New Roman" w:hAnsi="Times New Roman" w:cs="Times New Roman"/>
                <w:i/>
                <w:iCs/>
              </w:rPr>
              <w:t>Ф.И.О.</w:t>
            </w:r>
          </w:p>
          <w:p w14:paraId="6825E0D6" w14:textId="77777777" w:rsidR="007A2D94" w:rsidRPr="006F3F12" w:rsidRDefault="00172EBF" w:rsidP="00172EBF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____________________________________________________________________________________________________________________________</w:t>
            </w:r>
          </w:p>
        </w:tc>
        <w:tc>
          <w:tcPr>
            <w:tcW w:w="3868" w:type="dxa"/>
          </w:tcPr>
          <w:p w14:paraId="102F70E6" w14:textId="77777777" w:rsidR="00172EBF" w:rsidRDefault="006F3F12" w:rsidP="00172EBF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F3F12">
              <w:rPr>
                <w:rFonts w:ascii="Times New Roman" w:hAnsi="Times New Roman" w:cs="Times New Roman"/>
                <w:i/>
                <w:iCs/>
              </w:rPr>
              <w:t>Ф.И.О.</w:t>
            </w:r>
          </w:p>
          <w:p w14:paraId="070AE466" w14:textId="77777777" w:rsidR="007A2D94" w:rsidRPr="007A2D94" w:rsidRDefault="00172EBF" w:rsidP="00172EB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____________________________________________________________________________________________________________________________________</w:t>
            </w:r>
          </w:p>
        </w:tc>
      </w:tr>
      <w:tr w:rsidR="007A2D94" w:rsidRPr="007A2D94" w14:paraId="7BA9D85D" w14:textId="77777777" w:rsidTr="007A2D94">
        <w:trPr>
          <w:trHeight w:val="86"/>
        </w:trPr>
        <w:tc>
          <w:tcPr>
            <w:tcW w:w="2977" w:type="dxa"/>
          </w:tcPr>
          <w:p w14:paraId="4C69227D" w14:textId="77777777"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Место нахождения:</w:t>
            </w:r>
          </w:p>
          <w:p w14:paraId="785CEC19" w14:textId="77777777" w:rsidR="007A2D94" w:rsidRPr="007A2D94" w:rsidRDefault="007A2D94" w:rsidP="007A2D94">
            <w:pPr>
              <w:pStyle w:val="a4"/>
              <w:rPr>
                <w:rFonts w:ascii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</w:rPr>
              <w:t xml:space="preserve">440008, г. Пенза, </w:t>
            </w:r>
          </w:p>
          <w:p w14:paraId="1FDA815B" w14:textId="77777777" w:rsidR="007A2D94" w:rsidRPr="007A2D94" w:rsidRDefault="007A2D94" w:rsidP="007A2D94">
            <w:pPr>
              <w:pStyle w:val="a4"/>
              <w:rPr>
                <w:rFonts w:ascii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</w:rPr>
              <w:t>ул. Пугачева, 57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1CA146B8" w14:textId="77777777"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222BF55" w14:textId="77777777" w:rsidR="007A2D94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Место жительства:</w:t>
            </w:r>
            <w:r w:rsidR="00172EBF">
              <w:rPr>
                <w:rFonts w:ascii="Times New Roman" w:hAnsi="Times New Roman" w:cs="Times New Roman"/>
                <w:i/>
                <w:iCs/>
              </w:rPr>
              <w:t>_____________</w:t>
            </w:r>
          </w:p>
          <w:p w14:paraId="3A130C73" w14:textId="77777777" w:rsidR="007A2D94" w:rsidRPr="007A2D94" w:rsidRDefault="00172EBF" w:rsidP="00172EB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</w:t>
            </w:r>
          </w:p>
        </w:tc>
        <w:tc>
          <w:tcPr>
            <w:tcW w:w="3868" w:type="dxa"/>
          </w:tcPr>
          <w:p w14:paraId="07D17943" w14:textId="77777777" w:rsidR="00172EBF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Место жительства:</w:t>
            </w:r>
            <w:r w:rsidR="00172EBF">
              <w:rPr>
                <w:rFonts w:ascii="Times New Roman" w:hAnsi="Times New Roman" w:cs="Times New Roman"/>
                <w:i/>
                <w:iCs/>
              </w:rPr>
              <w:t>______________</w:t>
            </w:r>
          </w:p>
          <w:p w14:paraId="0A25BEE2" w14:textId="77777777" w:rsidR="007A2D94" w:rsidRPr="007A2D94" w:rsidRDefault="00172EBF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</w:t>
            </w:r>
          </w:p>
          <w:p w14:paraId="651898C6" w14:textId="77777777"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A2D94" w:rsidRPr="007A2D94" w14:paraId="2D6C9AFC" w14:textId="77777777" w:rsidTr="007A2D94">
        <w:trPr>
          <w:trHeight w:val="86"/>
        </w:trPr>
        <w:tc>
          <w:tcPr>
            <w:tcW w:w="2977" w:type="dxa"/>
          </w:tcPr>
          <w:p w14:paraId="3DDE7254" w14:textId="77777777"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Контакты:</w:t>
            </w:r>
          </w:p>
          <w:p w14:paraId="19D4D4D0" w14:textId="77777777" w:rsidR="007A2D94" w:rsidRPr="006F3F12" w:rsidRDefault="000677B9" w:rsidP="00F95B3D">
            <w:pPr>
              <w:pStyle w:val="a4"/>
              <w:rPr>
                <w:rFonts w:ascii="Times New Roman" w:hAnsi="Times New Roman" w:cs="Times New Roman"/>
              </w:rPr>
            </w:pPr>
            <w:hyperlink r:id="rId6" w:history="1">
              <w:r w:rsidR="007A2D94" w:rsidRPr="00056FF7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="007A2D94" w:rsidRPr="00056FF7">
                <w:rPr>
                  <w:rStyle w:val="a3"/>
                  <w:rFonts w:ascii="Times New Roman" w:hAnsi="Times New Roman" w:cs="Times New Roman"/>
                </w:rPr>
                <w:t>://</w:t>
              </w:r>
              <w:r w:rsidR="007A2D94" w:rsidRPr="00056FF7">
                <w:rPr>
                  <w:rStyle w:val="a3"/>
                  <w:rFonts w:ascii="Times New Roman" w:hAnsi="Times New Roman" w:cs="Times New Roman"/>
                  <w:lang w:val="en-US"/>
                </w:rPr>
                <w:t>dsad</w:t>
              </w:r>
              <w:r w:rsidR="007A2D94" w:rsidRPr="00056FF7">
                <w:rPr>
                  <w:rStyle w:val="a3"/>
                  <w:rFonts w:ascii="Times New Roman" w:hAnsi="Times New Roman" w:cs="Times New Roman"/>
                </w:rPr>
                <w:t>99.</w:t>
              </w:r>
              <w:r w:rsidR="007A2D94" w:rsidRPr="00056FF7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="007A2D94" w:rsidRPr="00056FF7">
                <w:rPr>
                  <w:rStyle w:val="a3"/>
                  <w:rFonts w:ascii="Times New Roman" w:hAnsi="Times New Roman" w:cs="Times New Roman"/>
                </w:rPr>
                <w:t>-</w:t>
              </w:r>
              <w:r w:rsidR="007A2D94" w:rsidRPr="00056FF7">
                <w:rPr>
                  <w:rStyle w:val="a3"/>
                  <w:rFonts w:ascii="Times New Roman" w:hAnsi="Times New Roman" w:cs="Times New Roman"/>
                  <w:lang w:val="en-US"/>
                </w:rPr>
                <w:t>penza</w:t>
              </w:r>
              <w:r w:rsidR="007A2D94" w:rsidRPr="00056FF7">
                <w:rPr>
                  <w:rStyle w:val="a3"/>
                  <w:rFonts w:ascii="Times New Roman" w:hAnsi="Times New Roman" w:cs="Times New Roman"/>
                </w:rPr>
                <w:t>.</w:t>
              </w:r>
              <w:r w:rsidR="007A2D94" w:rsidRPr="00056FF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14F4F04E" w14:textId="77777777" w:rsidR="006F3F12" w:rsidRDefault="006F3F12" w:rsidP="00F95B3D">
            <w:pPr>
              <w:pStyle w:val="a4"/>
              <w:rPr>
                <w:rFonts w:ascii="Verdana" w:hAnsi="Verdana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 w:rsidRPr="006F3F12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Pr="006F3F12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ds99penza@mail.ru</w:t>
              </w:r>
            </w:hyperlink>
          </w:p>
          <w:p w14:paraId="13B3916B" w14:textId="77777777" w:rsidR="007A2D94" w:rsidRDefault="006F3F12" w:rsidP="00F95B3D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A2D94">
              <w:rPr>
                <w:rFonts w:ascii="Times New Roman" w:hAnsi="Times New Roman" w:cs="Times New Roman"/>
              </w:rPr>
              <w:t>ел</w:t>
            </w:r>
            <w:r w:rsidRPr="006F3F12">
              <w:rPr>
                <w:rFonts w:ascii="Times New Roman" w:hAnsi="Times New Roman" w:cs="Times New Roman"/>
                <w:lang w:val="en-US"/>
              </w:rPr>
              <w:t>: (8412) 42-53-59</w:t>
            </w:r>
          </w:p>
          <w:p w14:paraId="6ADE685F" w14:textId="77777777" w:rsidR="00947892" w:rsidRPr="006F3F12" w:rsidRDefault="00947892" w:rsidP="00F95B3D">
            <w:pPr>
              <w:pStyle w:val="a4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3686" w:type="dxa"/>
          </w:tcPr>
          <w:p w14:paraId="7156EEAF" w14:textId="77777777" w:rsidR="007A2D94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Контактный телефон:</w:t>
            </w:r>
          </w:p>
          <w:p w14:paraId="2F0F9840" w14:textId="77777777" w:rsidR="00172EBF" w:rsidRPr="007A2D94" w:rsidRDefault="00172EBF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_____________________________________________________________________________________________</w:t>
            </w:r>
          </w:p>
          <w:p w14:paraId="04509FA7" w14:textId="77777777"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14:paraId="24097953" w14:textId="77777777" w:rsidR="007A2D94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Контактный телефон:</w:t>
            </w:r>
          </w:p>
          <w:p w14:paraId="1A802CB6" w14:textId="77777777" w:rsidR="00172EBF" w:rsidRPr="007A2D94" w:rsidRDefault="00172EBF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___________________________________________________________________________________________________</w:t>
            </w:r>
          </w:p>
          <w:p w14:paraId="42400780" w14:textId="77777777"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A2D94" w:rsidRPr="007A2D94" w14:paraId="024FEDE3" w14:textId="77777777" w:rsidTr="007A2D94">
        <w:trPr>
          <w:trHeight w:val="86"/>
        </w:trPr>
        <w:tc>
          <w:tcPr>
            <w:tcW w:w="2977" w:type="dxa"/>
          </w:tcPr>
          <w:p w14:paraId="3A827516" w14:textId="77777777" w:rsidR="007A2D94" w:rsidRPr="006F3F12" w:rsidRDefault="006F3F12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F3F12">
              <w:rPr>
                <w:rFonts w:ascii="Times New Roman" w:hAnsi="Times New Roman" w:cs="Times New Roman"/>
                <w:i/>
                <w:iCs/>
              </w:rPr>
              <w:t>Банковские реквизиты:</w:t>
            </w:r>
          </w:p>
          <w:p w14:paraId="39D2A808" w14:textId="77777777" w:rsidR="006F3F12" w:rsidRPr="007A2D94" w:rsidRDefault="006F3F12" w:rsidP="006F3F12">
            <w:pPr>
              <w:pStyle w:val="a4"/>
              <w:rPr>
                <w:rFonts w:ascii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</w:rPr>
              <w:t xml:space="preserve">ОГРН 1025801359132; </w:t>
            </w:r>
          </w:p>
          <w:p w14:paraId="618508FB" w14:textId="77777777" w:rsidR="006F3F12" w:rsidRPr="007A2D94" w:rsidRDefault="006F3F12" w:rsidP="006F3F12">
            <w:pPr>
              <w:pStyle w:val="a4"/>
              <w:rPr>
                <w:rFonts w:ascii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</w:rPr>
              <w:t xml:space="preserve">ИНН </w:t>
            </w:r>
            <w:r w:rsidRPr="007A2D94">
              <w:rPr>
                <w:rFonts w:ascii="Times New Roman" w:hAnsi="Times New Roman" w:cs="Times New Roman"/>
                <w:snapToGrid w:val="0"/>
              </w:rPr>
              <w:t>5836200227</w:t>
            </w:r>
            <w:r w:rsidRPr="007A2D94">
              <w:rPr>
                <w:rFonts w:ascii="Times New Roman" w:hAnsi="Times New Roman" w:cs="Times New Roman"/>
              </w:rPr>
              <w:t>;</w:t>
            </w:r>
          </w:p>
          <w:p w14:paraId="47B6695D" w14:textId="77777777" w:rsidR="006F3F12" w:rsidRPr="007A2D94" w:rsidRDefault="006F3F12" w:rsidP="006F3F12">
            <w:pPr>
              <w:pStyle w:val="a4"/>
              <w:rPr>
                <w:rFonts w:ascii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</w:rPr>
              <w:t xml:space="preserve">КПП </w:t>
            </w:r>
            <w:r w:rsidRPr="007A2D94">
              <w:rPr>
                <w:rFonts w:ascii="Times New Roman" w:hAnsi="Times New Roman" w:cs="Times New Roman"/>
                <w:snapToGrid w:val="0"/>
              </w:rPr>
              <w:t>583601001</w:t>
            </w:r>
            <w:r w:rsidRPr="007A2D94">
              <w:rPr>
                <w:rFonts w:ascii="Times New Roman" w:hAnsi="Times New Roman" w:cs="Times New Roman"/>
              </w:rPr>
              <w:t xml:space="preserve">; </w:t>
            </w:r>
          </w:p>
          <w:p w14:paraId="3BF4E901" w14:textId="77777777" w:rsidR="006F3F12" w:rsidRDefault="006F3F12" w:rsidP="006F3F12">
            <w:pPr>
              <w:pStyle w:val="a4"/>
              <w:rPr>
                <w:rFonts w:ascii="Times New Roman" w:hAnsi="Times New Roman" w:cs="Times New Roman"/>
                <w:snapToGrid w:val="0"/>
              </w:rPr>
            </w:pPr>
            <w:r w:rsidRPr="007A2D94">
              <w:rPr>
                <w:rFonts w:ascii="Times New Roman" w:hAnsi="Times New Roman" w:cs="Times New Roman"/>
              </w:rPr>
              <w:t xml:space="preserve">БИК </w:t>
            </w:r>
            <w:r w:rsidRPr="007A2D94">
              <w:rPr>
                <w:rFonts w:ascii="Times New Roman" w:hAnsi="Times New Roman" w:cs="Times New Roman"/>
                <w:snapToGrid w:val="0"/>
              </w:rPr>
              <w:t>045655001</w:t>
            </w:r>
          </w:p>
          <w:p w14:paraId="3D9BAB7F" w14:textId="77777777" w:rsidR="006F3F12" w:rsidRPr="006F3F12" w:rsidRDefault="006F3F12" w:rsidP="006F3F1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80F02B4" w14:textId="77777777" w:rsidR="007A2D94" w:rsidRDefault="006F3F12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F3F12">
              <w:rPr>
                <w:rFonts w:ascii="Times New Roman" w:hAnsi="Times New Roman" w:cs="Times New Roman"/>
                <w:i/>
                <w:iCs/>
              </w:rPr>
              <w:t>Паспорт</w:t>
            </w:r>
          </w:p>
          <w:p w14:paraId="12E76585" w14:textId="77777777" w:rsidR="006F3F12" w:rsidRDefault="006F3F12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</w:t>
            </w:r>
          </w:p>
          <w:p w14:paraId="522E66A6" w14:textId="77777777" w:rsidR="006F3F12" w:rsidRPr="006F3F12" w:rsidRDefault="006F3F12" w:rsidP="006F3F12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F3F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(серия, номер)</w:t>
            </w:r>
          </w:p>
          <w:p w14:paraId="5924C525" w14:textId="77777777" w:rsidR="006F3F12" w:rsidRPr="006F3F12" w:rsidRDefault="00172EBF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</w:t>
            </w:r>
            <w:r w:rsidR="006F3F12" w:rsidRPr="006F3F12">
              <w:rPr>
                <w:rFonts w:ascii="Times New Roman" w:hAnsi="Times New Roman" w:cs="Times New Roman"/>
                <w:i/>
                <w:iCs/>
              </w:rPr>
              <w:t>ыдан</w:t>
            </w: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________________________________________________________________________________________</w:t>
            </w:r>
          </w:p>
        </w:tc>
        <w:tc>
          <w:tcPr>
            <w:tcW w:w="3868" w:type="dxa"/>
          </w:tcPr>
          <w:p w14:paraId="72AC0A49" w14:textId="77777777" w:rsidR="007A2D94" w:rsidRPr="006F3F12" w:rsidRDefault="006F3F12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F3F12">
              <w:rPr>
                <w:rFonts w:ascii="Times New Roman" w:hAnsi="Times New Roman" w:cs="Times New Roman"/>
                <w:i/>
                <w:iCs/>
              </w:rPr>
              <w:t>Свидетельство о рождении</w:t>
            </w:r>
          </w:p>
          <w:p w14:paraId="4D13774C" w14:textId="77777777" w:rsidR="006F3F12" w:rsidRDefault="006F3F12" w:rsidP="006F3F12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</w:t>
            </w:r>
          </w:p>
          <w:p w14:paraId="7ED48449" w14:textId="77777777" w:rsidR="006F3F12" w:rsidRPr="006F3F12" w:rsidRDefault="006F3F12" w:rsidP="006F3F12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F3F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(серия, номер)</w:t>
            </w:r>
          </w:p>
          <w:p w14:paraId="39E3D104" w14:textId="77777777" w:rsidR="006F3F12" w:rsidRPr="006F3F12" w:rsidRDefault="00172EBF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</w:t>
            </w:r>
            <w:r w:rsidR="006F3F12" w:rsidRPr="006F3F12">
              <w:rPr>
                <w:rFonts w:ascii="Times New Roman" w:hAnsi="Times New Roman" w:cs="Times New Roman"/>
                <w:i/>
                <w:iCs/>
              </w:rPr>
              <w:t>ыдано</w:t>
            </w: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____________________________________________________________________________________________</w:t>
            </w:r>
          </w:p>
          <w:p w14:paraId="73D660E4" w14:textId="77777777" w:rsidR="006F3F12" w:rsidRPr="006F3F12" w:rsidRDefault="006F3F12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2D94" w:rsidRPr="007A2D94" w14:paraId="72000ACE" w14:textId="77777777" w:rsidTr="007A2D94">
        <w:trPr>
          <w:trHeight w:val="86"/>
        </w:trPr>
        <w:tc>
          <w:tcPr>
            <w:tcW w:w="2977" w:type="dxa"/>
          </w:tcPr>
          <w:p w14:paraId="4F65D609" w14:textId="77777777" w:rsidR="006F3F12" w:rsidRPr="00947892" w:rsidRDefault="006F3F12" w:rsidP="006F3F12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47892">
              <w:rPr>
                <w:rFonts w:ascii="Times New Roman" w:hAnsi="Times New Roman" w:cs="Times New Roman"/>
                <w:b/>
                <w:bCs/>
              </w:rPr>
              <w:t xml:space="preserve">Заведующий  </w:t>
            </w:r>
          </w:p>
          <w:p w14:paraId="10D0F66F" w14:textId="77777777" w:rsidR="006F3F12" w:rsidRPr="007A2D94" w:rsidRDefault="006F3F12" w:rsidP="006F3F12">
            <w:pPr>
              <w:pStyle w:val="a4"/>
              <w:rPr>
                <w:rFonts w:ascii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</w:rPr>
              <w:t>Бубнова Е.Е. _____________</w:t>
            </w:r>
          </w:p>
          <w:p w14:paraId="3B8ABEAA" w14:textId="77777777" w:rsidR="006F3F12" w:rsidRPr="007A2D94" w:rsidRDefault="006F3F12" w:rsidP="006F3F12">
            <w:pPr>
              <w:pStyle w:val="a4"/>
              <w:rPr>
                <w:rFonts w:ascii="Times New Roman" w:hAnsi="Times New Roman" w:cs="Times New Roman"/>
                <w:u w:val="single"/>
              </w:rPr>
            </w:pPr>
          </w:p>
          <w:p w14:paraId="194F0BFB" w14:textId="508C8E1B" w:rsidR="007A2D94" w:rsidRPr="007A2D94" w:rsidRDefault="006F3F12" w:rsidP="00F95B3D">
            <w:pPr>
              <w:pStyle w:val="a4"/>
              <w:rPr>
                <w:rFonts w:ascii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</w:rPr>
              <w:t>«___» _____</w:t>
            </w:r>
            <w:r>
              <w:rPr>
                <w:rFonts w:ascii="Times New Roman" w:hAnsi="Times New Roman" w:cs="Times New Roman"/>
              </w:rPr>
              <w:t>____</w:t>
            </w:r>
            <w:r w:rsidRPr="007A2D94">
              <w:rPr>
                <w:rFonts w:ascii="Times New Roman" w:hAnsi="Times New Roman" w:cs="Times New Roman"/>
              </w:rPr>
              <w:t>__  20</w:t>
            </w:r>
            <w:r w:rsidR="00894A5E">
              <w:rPr>
                <w:rFonts w:ascii="Times New Roman" w:hAnsi="Times New Roman" w:cs="Times New Roman"/>
              </w:rPr>
              <w:t>2_</w:t>
            </w:r>
            <w:r w:rsidRPr="007A2D94">
              <w:rPr>
                <w:rFonts w:ascii="Times New Roman" w:hAnsi="Times New Roman" w:cs="Times New Roman"/>
              </w:rPr>
              <w:t>__г.</w:t>
            </w:r>
          </w:p>
        </w:tc>
        <w:tc>
          <w:tcPr>
            <w:tcW w:w="3686" w:type="dxa"/>
          </w:tcPr>
          <w:p w14:paraId="088B5402" w14:textId="77777777" w:rsidR="006F3F12" w:rsidRDefault="00947892" w:rsidP="006F3F12">
            <w:pPr>
              <w:pStyle w:val="a4"/>
              <w:rPr>
                <w:rFonts w:ascii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  <w:b/>
              </w:rPr>
              <w:t>Заказчик</w:t>
            </w:r>
          </w:p>
          <w:p w14:paraId="64229090" w14:textId="77777777" w:rsidR="006F3F12" w:rsidRPr="007A2D94" w:rsidRDefault="00947892" w:rsidP="006F3F1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6F3F12" w:rsidRPr="007A2D94">
              <w:rPr>
                <w:rFonts w:ascii="Times New Roman" w:hAnsi="Times New Roman" w:cs="Times New Roman"/>
              </w:rPr>
              <w:t>___</w:t>
            </w:r>
            <w:r w:rsidR="00172EBF">
              <w:rPr>
                <w:rFonts w:ascii="Times New Roman" w:hAnsi="Times New Roman" w:cs="Times New Roman"/>
              </w:rPr>
              <w:t>_______</w:t>
            </w:r>
            <w:r w:rsidR="006F3F12" w:rsidRPr="007A2D94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</w:t>
            </w:r>
            <w:r w:rsidR="006F3F12" w:rsidRPr="007A2D94">
              <w:rPr>
                <w:rFonts w:ascii="Times New Roman" w:hAnsi="Times New Roman" w:cs="Times New Roman"/>
              </w:rPr>
              <w:t>____</w:t>
            </w:r>
          </w:p>
          <w:p w14:paraId="1D10DB3A" w14:textId="77777777" w:rsidR="00894A5E" w:rsidRPr="006F3F12" w:rsidRDefault="00172EBF" w:rsidP="00894A5E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</w:t>
            </w:r>
            <w:r w:rsidR="00894A5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</w:t>
            </w:r>
            <w:r w:rsidR="00894A5E" w:rsidRPr="006F3F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09DDF90A" w14:textId="3B34937A" w:rsidR="007A2D94" w:rsidRPr="007A2D94" w:rsidRDefault="00172EBF" w:rsidP="00F95B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</w:t>
            </w:r>
            <w:r w:rsidR="006F3F12" w:rsidRPr="007A2D94">
              <w:rPr>
                <w:rFonts w:ascii="Times New Roman" w:hAnsi="Times New Roman" w:cs="Times New Roman"/>
              </w:rPr>
              <w:t>_» _____</w:t>
            </w:r>
            <w:r>
              <w:rPr>
                <w:rFonts w:ascii="Times New Roman" w:hAnsi="Times New Roman" w:cs="Times New Roman"/>
              </w:rPr>
              <w:t>____</w:t>
            </w:r>
            <w:r w:rsidR="006F3F12">
              <w:rPr>
                <w:rFonts w:ascii="Times New Roman" w:hAnsi="Times New Roman" w:cs="Times New Roman"/>
              </w:rPr>
              <w:t>____</w:t>
            </w:r>
            <w:r w:rsidR="006F3F12" w:rsidRPr="007A2D94">
              <w:rPr>
                <w:rFonts w:ascii="Times New Roman" w:hAnsi="Times New Roman" w:cs="Times New Roman"/>
              </w:rPr>
              <w:t>__  20</w:t>
            </w:r>
            <w:r w:rsidR="00894A5E">
              <w:rPr>
                <w:rFonts w:ascii="Times New Roman" w:hAnsi="Times New Roman" w:cs="Times New Roman"/>
              </w:rPr>
              <w:t>2__</w:t>
            </w:r>
            <w:r w:rsidR="006F3F12" w:rsidRPr="007A2D94">
              <w:rPr>
                <w:rFonts w:ascii="Times New Roman" w:hAnsi="Times New Roman" w:cs="Times New Roman"/>
              </w:rPr>
              <w:t>_г.</w:t>
            </w:r>
          </w:p>
        </w:tc>
        <w:tc>
          <w:tcPr>
            <w:tcW w:w="3868" w:type="dxa"/>
          </w:tcPr>
          <w:p w14:paraId="23A7A8B6" w14:textId="77777777"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06AB85FD" w14:textId="77777777" w:rsidR="007A2D94" w:rsidRDefault="007A2D94" w:rsidP="006A277B"/>
    <w:sectPr w:rsidR="007A2D94" w:rsidSect="00EA7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71C1"/>
    <w:multiLevelType w:val="multilevel"/>
    <w:tmpl w:val="B3AC4A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97F10"/>
    <w:multiLevelType w:val="hybridMultilevel"/>
    <w:tmpl w:val="D6F05CF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8341A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704568"/>
    <w:multiLevelType w:val="hybridMultilevel"/>
    <w:tmpl w:val="C94A9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338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0E1C29"/>
    <w:multiLevelType w:val="multilevel"/>
    <w:tmpl w:val="B3AC4A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110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C181895"/>
    <w:multiLevelType w:val="multilevel"/>
    <w:tmpl w:val="8C6E02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1B0114"/>
    <w:multiLevelType w:val="multilevel"/>
    <w:tmpl w:val="03369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61A0A"/>
    <w:multiLevelType w:val="multilevel"/>
    <w:tmpl w:val="FCD4DC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DB0D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7E"/>
    <w:rsid w:val="0002729B"/>
    <w:rsid w:val="000677B9"/>
    <w:rsid w:val="00087767"/>
    <w:rsid w:val="00171D8E"/>
    <w:rsid w:val="00172EBF"/>
    <w:rsid w:val="001950DA"/>
    <w:rsid w:val="001F0A00"/>
    <w:rsid w:val="00271210"/>
    <w:rsid w:val="002D6920"/>
    <w:rsid w:val="003339CC"/>
    <w:rsid w:val="00356560"/>
    <w:rsid w:val="003A7A00"/>
    <w:rsid w:val="003F1C29"/>
    <w:rsid w:val="00437017"/>
    <w:rsid w:val="004C508C"/>
    <w:rsid w:val="00561B03"/>
    <w:rsid w:val="005D1F14"/>
    <w:rsid w:val="006A277B"/>
    <w:rsid w:val="006F3F12"/>
    <w:rsid w:val="00701E30"/>
    <w:rsid w:val="0071756E"/>
    <w:rsid w:val="007A2D94"/>
    <w:rsid w:val="00894A5E"/>
    <w:rsid w:val="00947892"/>
    <w:rsid w:val="009A397F"/>
    <w:rsid w:val="00AB2A43"/>
    <w:rsid w:val="00BF77A3"/>
    <w:rsid w:val="00D21D92"/>
    <w:rsid w:val="00D36640"/>
    <w:rsid w:val="00DA4278"/>
    <w:rsid w:val="00DA6A50"/>
    <w:rsid w:val="00E4301D"/>
    <w:rsid w:val="00E81C93"/>
    <w:rsid w:val="00EA787E"/>
    <w:rsid w:val="00F1518E"/>
    <w:rsid w:val="00FF358B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6C62"/>
  <w15:docId w15:val="{24120059-E143-49E9-A15B-BD2AB953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78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7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A78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A787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A7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78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437017"/>
    <w:pPr>
      <w:spacing w:after="0" w:line="240" w:lineRule="auto"/>
    </w:pPr>
  </w:style>
  <w:style w:type="table" w:styleId="a5">
    <w:name w:val="Table Grid"/>
    <w:basedOn w:val="a1"/>
    <w:uiPriority w:val="59"/>
    <w:rsid w:val="0056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65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C50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08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2D9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4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99penz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ad99.edu-penz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BF633-E637-451F-B50C-778C5592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Айсины</dc:creator>
  <cp:lastModifiedBy>Admin</cp:lastModifiedBy>
  <cp:revision>4</cp:revision>
  <cp:lastPrinted>2020-12-23T17:47:00Z</cp:lastPrinted>
  <dcterms:created xsi:type="dcterms:W3CDTF">2024-07-05T06:29:00Z</dcterms:created>
  <dcterms:modified xsi:type="dcterms:W3CDTF">2025-08-22T11:32:00Z</dcterms:modified>
</cp:coreProperties>
</file>