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B312B" w14:textId="75A63BDA" w:rsidR="005E234A" w:rsidRDefault="005E234A" w:rsidP="005E234A">
      <w:pPr>
        <w:spacing w:after="1" w:line="220" w:lineRule="atLeast"/>
        <w:jc w:val="center"/>
        <w:rPr>
          <w:rFonts w:ascii="Times New Roman" w:hAnsi="Times New Roman"/>
          <w:sz w:val="24"/>
          <w:szCs w:val="24"/>
        </w:rPr>
      </w:pPr>
      <w:r>
        <w:rPr>
          <w:rFonts w:ascii="Times New Roman" w:hAnsi="Times New Roman"/>
          <w:sz w:val="24"/>
          <w:szCs w:val="24"/>
        </w:rPr>
        <w:t xml:space="preserve">КОНТРАКТ N </w:t>
      </w:r>
      <w:r w:rsidR="00B45600">
        <w:rPr>
          <w:rFonts w:ascii="Times New Roman" w:hAnsi="Times New Roman"/>
          <w:sz w:val="24"/>
          <w:szCs w:val="24"/>
        </w:rPr>
        <w:t>0855300002822000230</w:t>
      </w:r>
      <w:r>
        <w:rPr>
          <w:rFonts w:ascii="Times New Roman" w:hAnsi="Times New Roman"/>
          <w:sz w:val="24"/>
          <w:szCs w:val="24"/>
        </w:rPr>
        <w:t xml:space="preserve"> </w:t>
      </w:r>
    </w:p>
    <w:p w14:paraId="2B1A1E3B" w14:textId="705B9826" w:rsidR="005E234A" w:rsidRDefault="005E234A" w:rsidP="005E234A">
      <w:pPr>
        <w:suppressAutoHyphens/>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color w:val="000000"/>
          <w:sz w:val="24"/>
          <w:szCs w:val="24"/>
          <w:lang w:eastAsia="ru-RU"/>
        </w:rPr>
        <w:t xml:space="preserve">Поставка </w:t>
      </w:r>
      <w:r>
        <w:rPr>
          <w:rFonts w:ascii="Times New Roman" w:eastAsia="Times New Roman" w:hAnsi="Times New Roman"/>
          <w:b/>
          <w:bCs/>
          <w:color w:val="000000"/>
          <w:sz w:val="24"/>
          <w:szCs w:val="24"/>
        </w:rPr>
        <w:t>рыбы мороженой в</w:t>
      </w:r>
      <w:r w:rsidR="000E57D3">
        <w:rPr>
          <w:rFonts w:ascii="Times New Roman" w:eastAsia="Times New Roman" w:hAnsi="Times New Roman"/>
          <w:b/>
          <w:bCs/>
          <w:color w:val="000000"/>
          <w:sz w:val="24"/>
          <w:szCs w:val="24"/>
        </w:rPr>
        <w:t>о</w:t>
      </w:r>
      <w:r>
        <w:rPr>
          <w:rFonts w:ascii="Times New Roman" w:eastAsia="Times New Roman" w:hAnsi="Times New Roman"/>
          <w:b/>
          <w:bCs/>
          <w:color w:val="000000"/>
          <w:sz w:val="24"/>
          <w:szCs w:val="24"/>
        </w:rPr>
        <w:t xml:space="preserve"> 2 квартал</w:t>
      </w:r>
      <w:r w:rsidR="000E57D3">
        <w:rPr>
          <w:rFonts w:ascii="Times New Roman" w:eastAsia="Times New Roman" w:hAnsi="Times New Roman"/>
          <w:b/>
          <w:bCs/>
          <w:color w:val="000000"/>
          <w:sz w:val="24"/>
          <w:szCs w:val="24"/>
        </w:rPr>
        <w:t>е</w:t>
      </w:r>
      <w:r>
        <w:rPr>
          <w:rFonts w:ascii="Times New Roman" w:eastAsia="Times New Roman" w:hAnsi="Times New Roman"/>
          <w:b/>
          <w:bCs/>
          <w:color w:val="000000"/>
          <w:sz w:val="24"/>
          <w:szCs w:val="24"/>
        </w:rPr>
        <w:t xml:space="preserve"> 2022 года</w:t>
      </w:r>
    </w:p>
    <w:p w14:paraId="24068E95" w14:textId="77777777" w:rsidR="0075324D" w:rsidRDefault="0075324D" w:rsidP="005E234A">
      <w:pPr>
        <w:suppressAutoHyphens/>
        <w:spacing w:after="0" w:line="240" w:lineRule="auto"/>
        <w:jc w:val="center"/>
        <w:rPr>
          <w:rFonts w:ascii="Times New Roman" w:eastAsia="Times New Roman" w:hAnsi="Times New Roman"/>
          <w:b/>
          <w:bCs/>
          <w:color w:val="000000"/>
          <w:sz w:val="24"/>
          <w:szCs w:val="24"/>
        </w:rPr>
      </w:pPr>
    </w:p>
    <w:p w14:paraId="2A98B91B" w14:textId="3779F290" w:rsidR="005E234A" w:rsidRPr="00B45600" w:rsidRDefault="005E234A" w:rsidP="005E234A">
      <w:pPr>
        <w:spacing w:after="1" w:line="220" w:lineRule="atLeast"/>
        <w:jc w:val="center"/>
        <w:rPr>
          <w:rFonts w:ascii="Times New Roman" w:hAnsi="Times New Roman"/>
          <w:sz w:val="24"/>
          <w:szCs w:val="24"/>
        </w:rPr>
      </w:pPr>
      <w:r>
        <w:rPr>
          <w:rFonts w:ascii="Times New Roman" w:hAnsi="Times New Roman"/>
          <w:sz w:val="24"/>
          <w:szCs w:val="24"/>
        </w:rPr>
        <w:t>ИКЗ</w:t>
      </w:r>
      <w:r w:rsidR="00B45600">
        <w:rPr>
          <w:rFonts w:ascii="Times New Roman" w:hAnsi="Times New Roman"/>
          <w:sz w:val="24"/>
          <w:szCs w:val="24"/>
        </w:rPr>
        <w:t xml:space="preserve"> </w:t>
      </w:r>
      <w:r w:rsidR="00B45600" w:rsidRPr="00B45600">
        <w:rPr>
          <w:rStyle w:val="sectioninfo2"/>
          <w:rFonts w:ascii="Times New Roman" w:hAnsi="Times New Roman"/>
          <w:specVanish w:val="0"/>
        </w:rPr>
        <w:t>223583620022758360100100090031020244</w:t>
      </w:r>
    </w:p>
    <w:p w14:paraId="40020585" w14:textId="77777777" w:rsidR="0075324D" w:rsidRDefault="0075324D" w:rsidP="005E234A">
      <w:pPr>
        <w:spacing w:after="1" w:line="220" w:lineRule="atLeast"/>
        <w:jc w:val="center"/>
        <w:rPr>
          <w:rFonts w:ascii="Times New Roman" w:hAnsi="Times New Roman"/>
          <w:sz w:val="24"/>
          <w:szCs w:val="24"/>
        </w:rPr>
      </w:pPr>
    </w:p>
    <w:p w14:paraId="289A8873" w14:textId="1A6ED8D2" w:rsidR="005E234A" w:rsidRDefault="005E234A" w:rsidP="005E234A">
      <w:pPr>
        <w:rPr>
          <w:rFonts w:ascii="Times New Roman" w:hAnsi="Times New Roman"/>
          <w:sz w:val="24"/>
          <w:szCs w:val="24"/>
        </w:rPr>
      </w:pPr>
      <w:r>
        <w:rPr>
          <w:rFonts w:ascii="Times New Roman" w:hAnsi="Times New Roman"/>
          <w:sz w:val="24"/>
          <w:szCs w:val="24"/>
        </w:rPr>
        <w:t xml:space="preserve">г. Пенза                                                                                                         </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008D4E1F">
        <w:rPr>
          <w:rFonts w:ascii="Times New Roman" w:hAnsi="Times New Roman"/>
          <w:sz w:val="24"/>
          <w:szCs w:val="24"/>
        </w:rPr>
        <w:t>11</w:t>
      </w:r>
      <w:r>
        <w:rPr>
          <w:rFonts w:ascii="Times New Roman" w:hAnsi="Times New Roman"/>
          <w:sz w:val="24"/>
          <w:szCs w:val="24"/>
        </w:rPr>
        <w:t xml:space="preserve"> » </w:t>
      </w:r>
      <w:r w:rsidR="008D4E1F">
        <w:rPr>
          <w:rFonts w:ascii="Times New Roman" w:hAnsi="Times New Roman"/>
          <w:sz w:val="24"/>
          <w:szCs w:val="24"/>
        </w:rPr>
        <w:t>апреля</w:t>
      </w:r>
      <w:r>
        <w:rPr>
          <w:rFonts w:ascii="Times New Roman" w:hAnsi="Times New Roman"/>
          <w:sz w:val="24"/>
          <w:szCs w:val="24"/>
        </w:rPr>
        <w:t xml:space="preserve"> 2022г.</w:t>
      </w:r>
    </w:p>
    <w:p w14:paraId="4B71620B" w14:textId="77777777" w:rsidR="005E234A" w:rsidRDefault="005E234A" w:rsidP="005E234A">
      <w:pPr>
        <w:spacing w:after="1" w:line="220" w:lineRule="atLeast"/>
        <w:jc w:val="both"/>
        <w:rPr>
          <w:rFonts w:ascii="Times New Roman" w:hAnsi="Times New Roman"/>
          <w:sz w:val="24"/>
          <w:szCs w:val="24"/>
        </w:rPr>
      </w:pPr>
    </w:p>
    <w:p w14:paraId="57CB17A9" w14:textId="3798B64D" w:rsidR="005E234A" w:rsidRDefault="005E234A" w:rsidP="005E234A">
      <w:pPr>
        <w:spacing w:after="1" w:line="220" w:lineRule="atLeast"/>
        <w:jc w:val="both"/>
        <w:rPr>
          <w:rFonts w:ascii="Times New Roman" w:hAnsi="Times New Roman"/>
          <w:sz w:val="24"/>
          <w:szCs w:val="24"/>
        </w:rPr>
      </w:pPr>
      <w:r>
        <w:rPr>
          <w:rFonts w:ascii="Times New Roman" w:hAnsi="Times New Roman"/>
          <w:sz w:val="24"/>
          <w:szCs w:val="24"/>
        </w:rPr>
        <w:t xml:space="preserve">         </w:t>
      </w:r>
      <w:r w:rsidR="00B45600">
        <w:rPr>
          <w:rFonts w:ascii="Times New Roman" w:hAnsi="Times New Roman"/>
          <w:sz w:val="24"/>
          <w:szCs w:val="24"/>
        </w:rPr>
        <w:t>Муниципальное бюджетное дошкольное образовательное учреждение детский сад № 99 города Пензы «Карусель»</w:t>
      </w:r>
      <w:r>
        <w:rPr>
          <w:rFonts w:ascii="Times New Roman" w:hAnsi="Times New Roman"/>
          <w:sz w:val="24"/>
          <w:szCs w:val="24"/>
        </w:rPr>
        <w:t>, именуемое в дальнейшем «Заказчик», в лице</w:t>
      </w:r>
      <w:r w:rsidR="00B45600">
        <w:rPr>
          <w:rFonts w:ascii="Times New Roman" w:hAnsi="Times New Roman"/>
          <w:sz w:val="24"/>
          <w:szCs w:val="24"/>
        </w:rPr>
        <w:t xml:space="preserve"> заведующего</w:t>
      </w:r>
      <w:r>
        <w:rPr>
          <w:rFonts w:ascii="Times New Roman" w:hAnsi="Times New Roman"/>
          <w:sz w:val="24"/>
          <w:szCs w:val="24"/>
        </w:rPr>
        <w:t>, действующего на основании</w:t>
      </w:r>
      <w:r w:rsidR="00B45600">
        <w:rPr>
          <w:rFonts w:ascii="Times New Roman" w:hAnsi="Times New Roman"/>
          <w:sz w:val="24"/>
          <w:szCs w:val="24"/>
        </w:rPr>
        <w:t xml:space="preserve"> Устава</w:t>
      </w:r>
      <w:r>
        <w:rPr>
          <w:rFonts w:ascii="Times New Roman" w:hAnsi="Times New Roman"/>
          <w:sz w:val="24"/>
          <w:szCs w:val="24"/>
        </w:rPr>
        <w:t xml:space="preserve">,  с одной стороны, и </w:t>
      </w:r>
      <w:r w:rsidR="00B45600">
        <w:rPr>
          <w:rFonts w:ascii="Times New Roman" w:hAnsi="Times New Roman"/>
          <w:sz w:val="24"/>
          <w:szCs w:val="24"/>
        </w:rPr>
        <w:t>Общество с ограниченной ответственностью Торговый Дом «Яблоко»</w:t>
      </w:r>
      <w:r>
        <w:rPr>
          <w:rFonts w:ascii="Times New Roman" w:hAnsi="Times New Roman"/>
          <w:sz w:val="24"/>
          <w:szCs w:val="24"/>
        </w:rPr>
        <w:t xml:space="preserve">, именуемый в дальнейшем "Поставщик", в лице </w:t>
      </w:r>
      <w:r w:rsidR="00B45600">
        <w:rPr>
          <w:rFonts w:ascii="Times New Roman" w:hAnsi="Times New Roman"/>
          <w:sz w:val="24"/>
          <w:szCs w:val="24"/>
        </w:rPr>
        <w:t xml:space="preserve">генерального директора Богданова Ильдара </w:t>
      </w:r>
      <w:proofErr w:type="spellStart"/>
      <w:r w:rsidR="00B45600">
        <w:rPr>
          <w:rFonts w:ascii="Times New Roman" w:hAnsi="Times New Roman"/>
          <w:sz w:val="24"/>
          <w:szCs w:val="24"/>
        </w:rPr>
        <w:t>Загировича</w:t>
      </w:r>
      <w:proofErr w:type="spellEnd"/>
      <w:r>
        <w:rPr>
          <w:rFonts w:ascii="Times New Roman" w:hAnsi="Times New Roman"/>
          <w:sz w:val="24"/>
          <w:szCs w:val="24"/>
        </w:rPr>
        <w:t xml:space="preserve">, действующего на основании </w:t>
      </w:r>
      <w:r w:rsidR="00B45600">
        <w:rPr>
          <w:rFonts w:ascii="Times New Roman" w:hAnsi="Times New Roman"/>
          <w:sz w:val="24"/>
          <w:szCs w:val="24"/>
        </w:rPr>
        <w:t>Устава</w:t>
      </w:r>
      <w:r>
        <w:rPr>
          <w:rFonts w:ascii="Times New Roman" w:hAnsi="Times New Roman"/>
          <w:sz w:val="24"/>
          <w:szCs w:val="24"/>
        </w:rPr>
        <w:t xml:space="preserve">, с другой стороны, вместе именуемые в дальнейшем "Стороны", на основании </w:t>
      </w:r>
      <w:r w:rsidR="00B45600">
        <w:rPr>
          <w:rFonts w:ascii="Times New Roman" w:hAnsi="Times New Roman"/>
          <w:sz w:val="24"/>
          <w:szCs w:val="24"/>
        </w:rPr>
        <w:t>Протокола подведения итогов определения поставщика (подрядчика, исполнителя)</w:t>
      </w:r>
      <w:r>
        <w:rPr>
          <w:rFonts w:ascii="Times New Roman" w:hAnsi="Times New Roman"/>
          <w:sz w:val="24"/>
          <w:szCs w:val="24"/>
        </w:rPr>
        <w:t xml:space="preserve"> от </w:t>
      </w:r>
      <w:r w:rsidR="00B45600">
        <w:rPr>
          <w:rFonts w:ascii="Times New Roman" w:hAnsi="Times New Roman"/>
          <w:sz w:val="24"/>
          <w:szCs w:val="24"/>
        </w:rPr>
        <w:t>29</w:t>
      </w:r>
      <w:r>
        <w:rPr>
          <w:rFonts w:ascii="Times New Roman" w:hAnsi="Times New Roman"/>
          <w:sz w:val="24"/>
          <w:szCs w:val="24"/>
        </w:rPr>
        <w:t xml:space="preserve"> </w:t>
      </w:r>
      <w:r w:rsidR="00B45600">
        <w:rPr>
          <w:rFonts w:ascii="Times New Roman" w:hAnsi="Times New Roman"/>
          <w:sz w:val="24"/>
          <w:szCs w:val="24"/>
        </w:rPr>
        <w:t>марта</w:t>
      </w:r>
      <w:r>
        <w:rPr>
          <w:rFonts w:ascii="Times New Roman" w:hAnsi="Times New Roman"/>
          <w:sz w:val="24"/>
          <w:szCs w:val="24"/>
        </w:rPr>
        <w:t xml:space="preserve"> 20</w:t>
      </w:r>
      <w:r w:rsidR="00B45600">
        <w:rPr>
          <w:rFonts w:ascii="Times New Roman" w:hAnsi="Times New Roman"/>
          <w:sz w:val="24"/>
          <w:szCs w:val="24"/>
        </w:rPr>
        <w:t>22</w:t>
      </w:r>
      <w:r>
        <w:rPr>
          <w:rFonts w:ascii="Times New Roman" w:hAnsi="Times New Roman"/>
          <w:sz w:val="24"/>
          <w:szCs w:val="24"/>
        </w:rPr>
        <w:t xml:space="preserve"> г. N </w:t>
      </w:r>
      <w:r w:rsidR="00B45600">
        <w:rPr>
          <w:rFonts w:ascii="Times New Roman" w:hAnsi="Times New Roman"/>
          <w:sz w:val="24"/>
          <w:szCs w:val="24"/>
        </w:rPr>
        <w:t>0855300002822000230</w:t>
      </w:r>
      <w:r>
        <w:rPr>
          <w:rFonts w:ascii="Times New Roman" w:hAnsi="Times New Roman"/>
          <w:sz w:val="24"/>
          <w:szCs w:val="24"/>
        </w:rPr>
        <w:t xml:space="preserve"> и в соответствии с </w:t>
      </w:r>
      <w:r w:rsidR="00B45600">
        <w:rPr>
          <w:rFonts w:ascii="Times New Roman" w:hAnsi="Times New Roman"/>
          <w:sz w:val="24"/>
          <w:szCs w:val="24"/>
        </w:rPr>
        <w:t>п.1 ч.1 ст.52</w:t>
      </w:r>
      <w:r>
        <w:rPr>
          <w:rFonts w:ascii="Times New Roman" w:hAnsi="Times New Roman"/>
          <w:sz w:val="24"/>
          <w:szCs w:val="24"/>
        </w:rPr>
        <w:t xml:space="preserve"> Федерального закона от 5 апреля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14:paraId="25579C2B" w14:textId="77777777" w:rsidR="00696167" w:rsidRDefault="00696167" w:rsidP="005E234A">
      <w:pPr>
        <w:spacing w:after="1" w:line="220" w:lineRule="atLeast"/>
        <w:jc w:val="both"/>
        <w:rPr>
          <w:rFonts w:ascii="Times New Roman" w:hAnsi="Times New Roman"/>
          <w:sz w:val="24"/>
          <w:szCs w:val="24"/>
        </w:rPr>
      </w:pPr>
    </w:p>
    <w:p w14:paraId="2D0ED512" w14:textId="77777777" w:rsidR="005E234A" w:rsidRDefault="005E234A" w:rsidP="005E234A">
      <w:pPr>
        <w:spacing w:after="1" w:line="220" w:lineRule="atLeast"/>
        <w:jc w:val="center"/>
        <w:outlineLvl w:val="1"/>
        <w:rPr>
          <w:rFonts w:ascii="Times New Roman" w:hAnsi="Times New Roman"/>
          <w:sz w:val="24"/>
          <w:szCs w:val="24"/>
        </w:rPr>
      </w:pPr>
      <w:r>
        <w:rPr>
          <w:rFonts w:ascii="Times New Roman" w:hAnsi="Times New Roman"/>
          <w:sz w:val="24"/>
          <w:szCs w:val="24"/>
        </w:rPr>
        <w:t>I. ПРЕДМЕТ КОНТРАКТА</w:t>
      </w:r>
    </w:p>
    <w:p w14:paraId="2D10D6E7" w14:textId="77777777" w:rsidR="005E234A" w:rsidRDefault="005E234A" w:rsidP="005E234A">
      <w:pPr>
        <w:spacing w:after="1" w:line="220" w:lineRule="atLeast"/>
        <w:jc w:val="both"/>
        <w:rPr>
          <w:rFonts w:ascii="Times New Roman" w:hAnsi="Times New Roman"/>
          <w:sz w:val="24"/>
          <w:szCs w:val="24"/>
        </w:rPr>
      </w:pPr>
    </w:p>
    <w:p w14:paraId="7A111AB4"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1.1. Поставщик обязуется передать в собственность </w:t>
      </w:r>
      <w:r>
        <w:rPr>
          <w:rFonts w:ascii="Times New Roman" w:eastAsia="Times New Roman" w:hAnsi="Times New Roman"/>
          <w:kern w:val="2"/>
          <w:sz w:val="24"/>
          <w:szCs w:val="24"/>
          <w:lang w:eastAsia="zh-CN"/>
        </w:rPr>
        <w:t xml:space="preserve">рыбу мороженую  </w:t>
      </w:r>
      <w:r>
        <w:rPr>
          <w:rFonts w:ascii="Times New Roman" w:hAnsi="Times New Roman"/>
          <w:sz w:val="24"/>
          <w:szCs w:val="24"/>
        </w:rPr>
        <w:t xml:space="preserve">  (далее - Товар) Заказчику в обусловленный настоящим Контрактом срок, согласно Спецификации (</w:t>
      </w:r>
      <w:hyperlink r:id="rId5" w:anchor="P326" w:history="1">
        <w:r>
          <w:rPr>
            <w:rStyle w:val="a3"/>
            <w:rFonts w:ascii="Times New Roman" w:hAnsi="Times New Roman"/>
            <w:color w:val="auto"/>
            <w:sz w:val="24"/>
            <w:szCs w:val="24"/>
            <w:u w:val="none"/>
          </w:rPr>
          <w:t>Приложение N 1</w:t>
        </w:r>
      </w:hyperlink>
      <w:r>
        <w:rPr>
          <w:rFonts w:ascii="Times New Roman" w:hAnsi="Times New Roman"/>
          <w:sz w:val="24"/>
          <w:szCs w:val="24"/>
        </w:rPr>
        <w:t xml:space="preserve"> к настоящему Контракту) и Техническому заданию (</w:t>
      </w:r>
      <w:hyperlink r:id="rId6" w:anchor="P389" w:history="1">
        <w:r>
          <w:rPr>
            <w:rStyle w:val="a3"/>
            <w:rFonts w:ascii="Times New Roman" w:hAnsi="Times New Roman"/>
            <w:color w:val="auto"/>
            <w:sz w:val="24"/>
            <w:szCs w:val="24"/>
            <w:u w:val="none"/>
          </w:rPr>
          <w:t>Приложение N 2</w:t>
        </w:r>
      </w:hyperlink>
      <w:r>
        <w:rPr>
          <w:rFonts w:ascii="Times New Roman" w:hAnsi="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7D3A73D5"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1.2. Наименование поставляемого Товара указаны в Спецификации (</w:t>
      </w:r>
      <w:hyperlink r:id="rId7" w:anchor="P326" w:history="1">
        <w:r>
          <w:rPr>
            <w:rStyle w:val="a3"/>
            <w:rFonts w:ascii="Times New Roman" w:hAnsi="Times New Roman"/>
            <w:color w:val="auto"/>
            <w:sz w:val="24"/>
            <w:szCs w:val="24"/>
            <w:u w:val="none"/>
          </w:rPr>
          <w:t>Приложение N 1</w:t>
        </w:r>
      </w:hyperlink>
      <w:r>
        <w:rPr>
          <w:rFonts w:ascii="Times New Roman" w:hAnsi="Times New Roman"/>
          <w:sz w:val="24"/>
          <w:szCs w:val="24"/>
        </w:rPr>
        <w:t xml:space="preserve"> к настоящему Контракту). Качественные характеристики Товара установлены в Техническом задании (</w:t>
      </w:r>
      <w:hyperlink r:id="rId8" w:anchor="P389" w:history="1">
        <w:r>
          <w:rPr>
            <w:rStyle w:val="a3"/>
            <w:rFonts w:ascii="Times New Roman" w:hAnsi="Times New Roman"/>
            <w:color w:val="auto"/>
            <w:sz w:val="24"/>
            <w:szCs w:val="24"/>
            <w:u w:val="none"/>
          </w:rPr>
          <w:t>Приложение N 2</w:t>
        </w:r>
      </w:hyperlink>
      <w:r>
        <w:rPr>
          <w:rFonts w:ascii="Times New Roman" w:hAnsi="Times New Roman"/>
          <w:sz w:val="24"/>
          <w:szCs w:val="24"/>
        </w:rPr>
        <w:t xml:space="preserve"> к настоящему Контракту).</w:t>
      </w:r>
    </w:p>
    <w:p w14:paraId="467AA9BD" w14:textId="77777777" w:rsidR="005E234A" w:rsidRDefault="005E234A" w:rsidP="005E234A">
      <w:pPr>
        <w:spacing w:after="1" w:line="220" w:lineRule="atLeast"/>
        <w:jc w:val="both"/>
        <w:rPr>
          <w:rFonts w:ascii="Times New Roman" w:hAnsi="Times New Roman"/>
          <w:sz w:val="24"/>
          <w:szCs w:val="24"/>
        </w:rPr>
      </w:pPr>
    </w:p>
    <w:p w14:paraId="6ACE9F22" w14:textId="77777777" w:rsidR="005E234A" w:rsidRDefault="005E234A" w:rsidP="005E234A">
      <w:pPr>
        <w:spacing w:after="1" w:line="220" w:lineRule="atLeast"/>
        <w:jc w:val="center"/>
        <w:outlineLvl w:val="1"/>
        <w:rPr>
          <w:rFonts w:ascii="Times New Roman" w:hAnsi="Times New Roman"/>
          <w:sz w:val="24"/>
          <w:szCs w:val="24"/>
        </w:rPr>
      </w:pPr>
      <w:r>
        <w:rPr>
          <w:rFonts w:ascii="Times New Roman" w:hAnsi="Times New Roman"/>
          <w:sz w:val="24"/>
          <w:szCs w:val="24"/>
        </w:rPr>
        <w:t>II. ЦЕНА КОНТРАКТА И ПОРЯДОК РАСЧЕТОВ</w:t>
      </w:r>
    </w:p>
    <w:p w14:paraId="13BBD5A3" w14:textId="77777777" w:rsidR="005E234A" w:rsidRDefault="005E234A" w:rsidP="005E234A">
      <w:pPr>
        <w:spacing w:after="1" w:line="220" w:lineRule="atLeast"/>
        <w:jc w:val="both"/>
        <w:rPr>
          <w:rFonts w:ascii="Times New Roman" w:hAnsi="Times New Roman"/>
          <w:sz w:val="24"/>
          <w:szCs w:val="24"/>
        </w:rPr>
      </w:pPr>
    </w:p>
    <w:p w14:paraId="27FF927A" w14:textId="019C26F4" w:rsidR="005E234A" w:rsidRDefault="005E234A" w:rsidP="005E234A">
      <w:pPr>
        <w:spacing w:after="0" w:line="220" w:lineRule="atLeast"/>
        <w:ind w:firstLine="539"/>
        <w:jc w:val="both"/>
        <w:rPr>
          <w:sz w:val="24"/>
          <w:szCs w:val="24"/>
          <w:lang w:eastAsia="ru-RU"/>
        </w:rPr>
      </w:pPr>
      <w:r>
        <w:rPr>
          <w:rFonts w:ascii="Times New Roman" w:hAnsi="Times New Roman"/>
          <w:sz w:val="24"/>
          <w:szCs w:val="24"/>
        </w:rPr>
        <w:t xml:space="preserve">2.1. Максимальное значение цены Контракта составляет </w:t>
      </w:r>
      <w:r w:rsidR="00076C13">
        <w:rPr>
          <w:rFonts w:ascii="Times New Roman" w:hAnsi="Times New Roman"/>
          <w:sz w:val="24"/>
          <w:szCs w:val="24"/>
        </w:rPr>
        <w:t>106 244</w:t>
      </w:r>
      <w:r>
        <w:rPr>
          <w:rFonts w:ascii="Times New Roman" w:hAnsi="Times New Roman"/>
          <w:sz w:val="24"/>
          <w:szCs w:val="24"/>
        </w:rPr>
        <w:t xml:space="preserve"> (</w:t>
      </w:r>
      <w:r w:rsidR="00076C13">
        <w:rPr>
          <w:rFonts w:ascii="Times New Roman" w:hAnsi="Times New Roman"/>
          <w:sz w:val="24"/>
          <w:szCs w:val="24"/>
        </w:rPr>
        <w:t>сто шесть тысяч двести сорок четыре</w:t>
      </w:r>
      <w:r>
        <w:rPr>
          <w:rFonts w:ascii="Times New Roman" w:hAnsi="Times New Roman"/>
          <w:sz w:val="24"/>
          <w:szCs w:val="24"/>
        </w:rPr>
        <w:t>) рубл</w:t>
      </w:r>
      <w:r w:rsidR="00076C13">
        <w:rPr>
          <w:rFonts w:ascii="Times New Roman" w:hAnsi="Times New Roman"/>
          <w:sz w:val="24"/>
          <w:szCs w:val="24"/>
        </w:rPr>
        <w:t>я</w:t>
      </w:r>
      <w:r>
        <w:rPr>
          <w:rFonts w:ascii="Times New Roman" w:hAnsi="Times New Roman"/>
          <w:sz w:val="24"/>
          <w:szCs w:val="24"/>
        </w:rPr>
        <w:t xml:space="preserve"> </w:t>
      </w:r>
      <w:r w:rsidR="00076C13">
        <w:rPr>
          <w:rFonts w:ascii="Times New Roman" w:hAnsi="Times New Roman"/>
          <w:sz w:val="24"/>
          <w:szCs w:val="24"/>
        </w:rPr>
        <w:t>80</w:t>
      </w:r>
      <w:r>
        <w:rPr>
          <w:rFonts w:ascii="Times New Roman" w:hAnsi="Times New Roman"/>
          <w:sz w:val="24"/>
          <w:szCs w:val="24"/>
        </w:rPr>
        <w:t xml:space="preserve"> копеек,</w:t>
      </w:r>
      <w:r w:rsidR="00076C13">
        <w:rPr>
          <w:rFonts w:ascii="Times New Roman" w:hAnsi="Times New Roman"/>
          <w:sz w:val="24"/>
          <w:szCs w:val="24"/>
        </w:rPr>
        <w:t xml:space="preserve"> </w:t>
      </w:r>
      <w:r>
        <w:rPr>
          <w:rFonts w:ascii="Times New Roman" w:hAnsi="Times New Roman"/>
          <w:sz w:val="24"/>
          <w:szCs w:val="24"/>
        </w:rPr>
        <w:t>НДС не облагается в соответствии с налоговым законодательством Российской Федерации.</w:t>
      </w:r>
      <w:r>
        <w:rPr>
          <w:sz w:val="24"/>
          <w:szCs w:val="24"/>
          <w:lang w:eastAsia="ru-RU"/>
        </w:rPr>
        <w:t xml:space="preserve"> </w:t>
      </w:r>
    </w:p>
    <w:p w14:paraId="59A54D9A" w14:textId="04041012" w:rsidR="006F79A2" w:rsidRPr="00703A35" w:rsidRDefault="006F79A2" w:rsidP="006F79A2">
      <w:pPr>
        <w:spacing w:after="0" w:line="220" w:lineRule="atLeast"/>
        <w:ind w:firstLine="539"/>
        <w:jc w:val="both"/>
        <w:rPr>
          <w:rFonts w:ascii="Times New Roman" w:hAnsi="Times New Roman"/>
          <w:sz w:val="24"/>
          <w:szCs w:val="24"/>
          <w:lang w:eastAsia="ru-RU"/>
        </w:rPr>
      </w:pPr>
      <w:r w:rsidRPr="00703A35">
        <w:rPr>
          <w:rFonts w:ascii="Times New Roman" w:hAnsi="Times New Roman"/>
          <w:sz w:val="24"/>
          <w:szCs w:val="24"/>
          <w:lang w:eastAsia="ru-RU"/>
        </w:rPr>
        <w:t>Сумма цен единиц товара составляет: 455 (четыреста пятьдесят пять) рублей 97 копеек, без НДС, в соответствии с действующим законодательством Российской Федерации).</w:t>
      </w:r>
    </w:p>
    <w:p w14:paraId="12A31802" w14:textId="77777777" w:rsidR="005E234A" w:rsidRDefault="005E234A" w:rsidP="005E234A">
      <w:pPr>
        <w:spacing w:after="0" w:line="220" w:lineRule="atLeast"/>
        <w:jc w:val="both"/>
        <w:rPr>
          <w:rFonts w:ascii="Times New Roman" w:hAnsi="Times New Roman"/>
          <w:sz w:val="24"/>
          <w:szCs w:val="24"/>
        </w:rPr>
      </w:pPr>
      <w:bookmarkStart w:id="0" w:name="P57"/>
      <w:bookmarkStart w:id="1" w:name="P60"/>
      <w:bookmarkEnd w:id="0"/>
      <w:bookmarkEnd w:id="1"/>
      <w:r>
        <w:rPr>
          <w:rFonts w:ascii="Times New Roman" w:hAnsi="Times New Roman"/>
          <w:sz w:val="24"/>
          <w:szCs w:val="24"/>
        </w:rPr>
        <w:t xml:space="preserve">        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15DCB55C"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Цены единиц Товара и максимальное значение цены Контракта являются твердыми и определяется на весь срок исполнения Контракта, за исключением случаев, установленных </w:t>
      </w:r>
      <w:hyperlink r:id="rId9"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N 44-ФЗ и настоящим Контрактом. </w:t>
      </w:r>
    </w:p>
    <w:p w14:paraId="4F26397A" w14:textId="77777777" w:rsidR="005E234A" w:rsidRDefault="005E234A" w:rsidP="005E234A">
      <w:pPr>
        <w:spacing w:after="0" w:line="220" w:lineRule="atLeast"/>
        <w:ind w:firstLine="540"/>
        <w:jc w:val="both"/>
        <w:rPr>
          <w:rFonts w:ascii="Times New Roman" w:hAnsi="Times New Roman"/>
          <w:color w:val="FF0000"/>
          <w:sz w:val="24"/>
          <w:szCs w:val="24"/>
        </w:rPr>
      </w:pPr>
      <w:r>
        <w:rPr>
          <w:rFonts w:ascii="Times New Roman" w:hAnsi="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Pr>
            <w:rStyle w:val="a3"/>
            <w:rFonts w:ascii="Times New Roman" w:hAnsi="Times New Roman"/>
            <w:color w:val="auto"/>
            <w:sz w:val="24"/>
            <w:szCs w:val="24"/>
            <w:u w:val="none"/>
          </w:rPr>
          <w:t>статьями 34</w:t>
        </w:r>
      </w:hyperlink>
      <w:r>
        <w:rPr>
          <w:rFonts w:ascii="Times New Roman" w:hAnsi="Times New Roman"/>
          <w:sz w:val="24"/>
          <w:szCs w:val="24"/>
        </w:rPr>
        <w:t xml:space="preserve"> и </w:t>
      </w:r>
      <w:hyperlink r:id="rId11" w:history="1">
        <w:r>
          <w:rPr>
            <w:rStyle w:val="a3"/>
            <w:rFonts w:ascii="Times New Roman" w:hAnsi="Times New Roman"/>
            <w:color w:val="auto"/>
            <w:sz w:val="24"/>
            <w:szCs w:val="24"/>
            <w:u w:val="none"/>
          </w:rPr>
          <w:t>95</w:t>
        </w:r>
      </w:hyperlink>
      <w:r>
        <w:rPr>
          <w:rFonts w:ascii="Times New Roman" w:hAnsi="Times New Roman"/>
          <w:sz w:val="24"/>
          <w:szCs w:val="24"/>
        </w:rPr>
        <w:t xml:space="preserve"> Закона N 44-ФЗ. </w:t>
      </w:r>
    </w:p>
    <w:p w14:paraId="0877D9DC"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В соответствии с п. 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14:paraId="78ED8CE8" w14:textId="36BC52B5" w:rsidR="005E234A" w:rsidRDefault="005E234A" w:rsidP="005E234A">
      <w:pPr>
        <w:spacing w:after="0" w:line="220" w:lineRule="atLeast"/>
        <w:ind w:firstLine="540"/>
        <w:jc w:val="both"/>
        <w:rPr>
          <w:rFonts w:ascii="Times New Roman" w:hAnsi="Times New Roman"/>
          <w:sz w:val="24"/>
          <w:szCs w:val="24"/>
        </w:rPr>
      </w:pPr>
      <w:bookmarkStart w:id="2" w:name="P64"/>
      <w:bookmarkEnd w:id="2"/>
      <w:r>
        <w:rPr>
          <w:rFonts w:ascii="Times New Roman" w:hAnsi="Times New Roman"/>
          <w:sz w:val="24"/>
          <w:szCs w:val="24"/>
        </w:rPr>
        <w:t xml:space="preserve">2.3. Источник финансирования Контракта – </w:t>
      </w:r>
      <w:bookmarkStart w:id="3" w:name="P79"/>
      <w:bookmarkEnd w:id="3"/>
      <w:r w:rsidR="00076C13">
        <w:rPr>
          <w:rFonts w:ascii="Times New Roman" w:hAnsi="Times New Roman"/>
          <w:sz w:val="24"/>
          <w:szCs w:val="24"/>
        </w:rPr>
        <w:t>средства субсидий на финансовое обеспечение муниципального задания</w:t>
      </w:r>
      <w:r>
        <w:rPr>
          <w:rFonts w:ascii="Times New Roman" w:hAnsi="Times New Roman"/>
          <w:sz w:val="24"/>
          <w:szCs w:val="24"/>
        </w:rPr>
        <w:t>.</w:t>
      </w:r>
    </w:p>
    <w:p w14:paraId="4C43A521"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 xml:space="preserve">2.4. Оплата каждой партии поставленного Товара, определенной в Заявке, форма которой установлена </w:t>
      </w:r>
      <w:hyperlink r:id="rId12" w:anchor="P465" w:history="1">
        <w:r>
          <w:rPr>
            <w:rStyle w:val="a3"/>
            <w:rFonts w:ascii="Times New Roman" w:hAnsi="Times New Roman"/>
            <w:color w:val="auto"/>
            <w:sz w:val="24"/>
            <w:szCs w:val="24"/>
            <w:u w:val="none"/>
          </w:rPr>
          <w:t xml:space="preserve">Приложением N </w:t>
        </w:r>
      </w:hyperlink>
      <w:r>
        <w:rPr>
          <w:rFonts w:ascii="Times New Roman" w:hAnsi="Times New Roman"/>
          <w:sz w:val="24"/>
          <w:szCs w:val="24"/>
        </w:rPr>
        <w:t xml:space="preserve">3 к настоящему Контракту (далее - Заявка), осуществляется по цене единицы Товара исходя из количества поставленного Товара, но в размере, не превышающем </w:t>
      </w:r>
      <w:r>
        <w:rPr>
          <w:rFonts w:ascii="Times New Roman" w:hAnsi="Times New Roman"/>
          <w:sz w:val="24"/>
          <w:szCs w:val="24"/>
        </w:rPr>
        <w:lastRenderedPageBreak/>
        <w:t>максимальное значение цены контракта, на основании документа о приемке в течение 1</w:t>
      </w:r>
      <w:r w:rsidR="00696167">
        <w:rPr>
          <w:rFonts w:ascii="Times New Roman" w:hAnsi="Times New Roman"/>
          <w:sz w:val="24"/>
          <w:szCs w:val="24"/>
        </w:rPr>
        <w:t>0</w:t>
      </w:r>
      <w:r>
        <w:rPr>
          <w:rFonts w:ascii="Times New Roman" w:hAnsi="Times New Roman"/>
          <w:sz w:val="24"/>
          <w:szCs w:val="24"/>
        </w:rPr>
        <w:t xml:space="preserve"> (</w:t>
      </w:r>
      <w:r w:rsidR="00696167">
        <w:rPr>
          <w:rFonts w:ascii="Times New Roman" w:hAnsi="Times New Roman"/>
          <w:sz w:val="24"/>
          <w:szCs w:val="24"/>
        </w:rPr>
        <w:t>десяти</w:t>
      </w:r>
      <w:r>
        <w:rPr>
          <w:rFonts w:ascii="Times New Roman" w:hAnsi="Times New Roman"/>
          <w:sz w:val="24"/>
          <w:szCs w:val="24"/>
        </w:rPr>
        <w:t>) рабочих дней со дня его подписания Сторонами.</w:t>
      </w:r>
    </w:p>
    <w:p w14:paraId="5A22BEC6"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01FD9F54"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9D6147B" w14:textId="77777777" w:rsidR="005E234A" w:rsidRDefault="005E234A" w:rsidP="005E234A">
      <w:pPr>
        <w:spacing w:after="0" w:line="220" w:lineRule="atLeast"/>
        <w:ind w:firstLine="539"/>
        <w:jc w:val="both"/>
        <w:rPr>
          <w:rFonts w:ascii="Times New Roman" w:hAnsi="Times New Roman"/>
          <w:sz w:val="24"/>
          <w:szCs w:val="24"/>
        </w:rPr>
      </w:pPr>
      <w:bookmarkStart w:id="4" w:name="P81"/>
      <w:bookmarkEnd w:id="4"/>
      <w:r>
        <w:rPr>
          <w:rFonts w:ascii="Times New Roman" w:hAnsi="Times New Roman"/>
          <w:sz w:val="24"/>
          <w:szCs w:val="24"/>
        </w:rPr>
        <w:t>2.7. Датой оплаты считается дата списания денежных средств со счета Заказчика, указанного в настоящем Контракте.</w:t>
      </w:r>
    </w:p>
    <w:p w14:paraId="24DCB104" w14:textId="77777777" w:rsidR="005E234A" w:rsidRDefault="005E234A" w:rsidP="005E234A">
      <w:pPr>
        <w:spacing w:after="1" w:line="220" w:lineRule="atLeast"/>
        <w:jc w:val="both"/>
        <w:rPr>
          <w:rFonts w:ascii="Times New Roman" w:hAnsi="Times New Roman"/>
          <w:sz w:val="24"/>
          <w:szCs w:val="24"/>
        </w:rPr>
      </w:pPr>
    </w:p>
    <w:p w14:paraId="417FBA73" w14:textId="77777777" w:rsidR="005E234A" w:rsidRDefault="005E234A" w:rsidP="005E234A">
      <w:pPr>
        <w:spacing w:after="1" w:line="220" w:lineRule="atLeast"/>
        <w:jc w:val="center"/>
        <w:outlineLvl w:val="1"/>
        <w:rPr>
          <w:rFonts w:ascii="Times New Roman" w:hAnsi="Times New Roman"/>
          <w:sz w:val="24"/>
          <w:szCs w:val="24"/>
        </w:rPr>
      </w:pPr>
      <w:r>
        <w:rPr>
          <w:rFonts w:ascii="Times New Roman" w:hAnsi="Times New Roman"/>
          <w:sz w:val="24"/>
          <w:szCs w:val="24"/>
        </w:rPr>
        <w:t>III. ПОРЯДОК, СРОКИ И УСЛОВИЯ ПОСТАВКИ И ПРИЕМКИ ТОВАРА</w:t>
      </w:r>
    </w:p>
    <w:p w14:paraId="5C209901" w14:textId="77777777" w:rsidR="005E234A" w:rsidRDefault="005E234A" w:rsidP="005E234A">
      <w:pPr>
        <w:spacing w:after="1" w:line="220" w:lineRule="atLeast"/>
        <w:jc w:val="both"/>
        <w:rPr>
          <w:rFonts w:ascii="Times New Roman" w:hAnsi="Times New Roman"/>
          <w:sz w:val="24"/>
          <w:szCs w:val="24"/>
        </w:rPr>
      </w:pPr>
    </w:p>
    <w:p w14:paraId="699AA349"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14:paraId="6C77253F"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r:id="rId13" w:anchor="P275" w:history="1">
        <w:r>
          <w:rPr>
            <w:rStyle w:val="a3"/>
            <w:rFonts w:ascii="Times New Roman" w:hAnsi="Times New Roman"/>
            <w:color w:val="auto"/>
            <w:sz w:val="24"/>
            <w:szCs w:val="24"/>
            <w:u w:val="none"/>
          </w:rPr>
          <w:t>пунктом 11.1</w:t>
        </w:r>
      </w:hyperlink>
      <w:r>
        <w:rPr>
          <w:rFonts w:ascii="Times New Roman" w:hAnsi="Times New Roman"/>
          <w:sz w:val="24"/>
          <w:szCs w:val="24"/>
        </w:rPr>
        <w:t xml:space="preserve"> настоящего Контракта.</w:t>
      </w:r>
    </w:p>
    <w:p w14:paraId="31DCDA26"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Поставка Товара по Заявкам осуществляется в течение 1 рабочего дня со дня отправки Заявки Заказчиком.</w:t>
      </w:r>
    </w:p>
    <w:p w14:paraId="08311366" w14:textId="53E67DD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3.2. Поставка Товара по Заявке осуществляется Поставщиком по адресу: </w:t>
      </w:r>
      <w:proofErr w:type="spellStart"/>
      <w:r w:rsidR="00076C13">
        <w:rPr>
          <w:rFonts w:ascii="Times New Roman" w:hAnsi="Times New Roman"/>
          <w:sz w:val="24"/>
          <w:szCs w:val="24"/>
        </w:rPr>
        <w:t>г.Пенза</w:t>
      </w:r>
      <w:proofErr w:type="spellEnd"/>
      <w:r w:rsidR="00076C13">
        <w:rPr>
          <w:rFonts w:ascii="Times New Roman" w:hAnsi="Times New Roman"/>
          <w:sz w:val="24"/>
          <w:szCs w:val="24"/>
        </w:rPr>
        <w:t xml:space="preserve">, </w:t>
      </w:r>
      <w:proofErr w:type="spellStart"/>
      <w:r w:rsidR="00076C13">
        <w:rPr>
          <w:rFonts w:ascii="Times New Roman" w:hAnsi="Times New Roman"/>
          <w:sz w:val="24"/>
          <w:szCs w:val="24"/>
        </w:rPr>
        <w:t>ул.Пугачева</w:t>
      </w:r>
      <w:proofErr w:type="spellEnd"/>
      <w:r w:rsidR="00076C13">
        <w:rPr>
          <w:rFonts w:ascii="Times New Roman" w:hAnsi="Times New Roman"/>
          <w:sz w:val="24"/>
          <w:szCs w:val="24"/>
        </w:rPr>
        <w:t>, 57А.</w:t>
      </w:r>
    </w:p>
    <w:p w14:paraId="5DC1D272" w14:textId="77777777" w:rsidR="005E234A" w:rsidRDefault="005E234A" w:rsidP="005E234A">
      <w:pPr>
        <w:spacing w:after="0" w:line="220" w:lineRule="atLeast"/>
        <w:ind w:firstLine="540"/>
        <w:jc w:val="both"/>
        <w:rPr>
          <w:rFonts w:ascii="Times New Roman" w:hAnsi="Times New Roman"/>
          <w:sz w:val="24"/>
          <w:szCs w:val="24"/>
        </w:rPr>
      </w:pPr>
      <w:bookmarkStart w:id="5" w:name="P110"/>
      <w:bookmarkEnd w:id="5"/>
      <w:r>
        <w:rPr>
          <w:rFonts w:ascii="Times New Roman" w:hAnsi="Times New Roman"/>
          <w:sz w:val="24"/>
          <w:szCs w:val="24"/>
        </w:rPr>
        <w:t xml:space="preserve">3.3.1. В день доставки Товара по адресу поставки Товара, указанному в соответствии с условиями настоящего Контракта, Поставщик передает Заказчику подписанные со своей стороны товарную накладную по </w:t>
      </w:r>
      <w:hyperlink r:id="rId14" w:history="1">
        <w:r>
          <w:rPr>
            <w:rStyle w:val="a3"/>
            <w:rFonts w:ascii="Times New Roman" w:hAnsi="Times New Roman"/>
            <w:color w:val="auto"/>
            <w:sz w:val="24"/>
            <w:szCs w:val="24"/>
            <w:u w:val="none"/>
          </w:rPr>
          <w:t>форме № ТОРГ-12</w:t>
        </w:r>
      </w:hyperlink>
      <w:r>
        <w:rPr>
          <w:rFonts w:ascii="Times New Roman" w:hAnsi="Times New Roman"/>
          <w:sz w:val="24"/>
          <w:szCs w:val="24"/>
        </w:rPr>
        <w:t xml:space="preserve"> в 2 (двух) экземплярах (по 1 (одному) экземпляру для каждой из Сторон) и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который должен содержать:</w:t>
      </w:r>
    </w:p>
    <w:p w14:paraId="6FB35310"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а) идентификационный код закупки, наименование, место нахождения Заказчика, наименование объекта закупки, место поставки товара, информацию о, предусмотренную подпунктами "а", "г" и "е" части 1 статьи 43 настоящего Федерального закона, единицу измерения поставленного Товара;</w:t>
      </w:r>
    </w:p>
    <w:p w14:paraId="4D8687B2"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б) наименование поставленного Товара;</w:t>
      </w:r>
    </w:p>
    <w:p w14:paraId="3D108D4F"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в) наименование страны происхождения поставленного Товара;</w:t>
      </w:r>
    </w:p>
    <w:p w14:paraId="3F09DAC7"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г) информацию о количестве поставленного Товара;</w:t>
      </w:r>
    </w:p>
    <w:p w14:paraId="781ADE47"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39CE4FC4"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ж) иную информацию с учетом требований, установленных в соответствии с частью 3 статьи 5 настоящего Федерального закона;</w:t>
      </w:r>
    </w:p>
    <w:p w14:paraId="3AD6E35A"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 xml:space="preserve">3.3.2. К документу о приемке могут прилагаться документы, которые считаются его неотъемлемой частью. </w:t>
      </w:r>
    </w:p>
    <w:p w14:paraId="60DCC2AB"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3.3.3. Датой поступления Заказчику документа о приемке, подписанного Поставщиком, считается дата размещения документа о приемке в единой информационной системе в соответствии с часовой зоной, в которой расположен заказчик;</w:t>
      </w:r>
    </w:p>
    <w:p w14:paraId="10250532"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3.3.4. 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7745184B"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w:t>
      </w:r>
      <w:r>
        <w:rPr>
          <w:rFonts w:ascii="Times New Roman" w:hAnsi="Times New Roman"/>
          <w:sz w:val="24"/>
          <w:szCs w:val="24"/>
        </w:rPr>
        <w:lastRenderedPageBreak/>
        <w:t>(экспертные организации) на основании контрактов, заключенных в соответствии с Законом N 44-ФЗ.</w:t>
      </w:r>
    </w:p>
    <w:p w14:paraId="30C1D9E0"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17D03E1E"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14:paraId="2AEBD346"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Товар на период проведения экспертизы находится у Заказчика на ответственном хранении.</w:t>
      </w:r>
    </w:p>
    <w:p w14:paraId="3414FE1F"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2465AF00"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6BF74E44"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09827A8C"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в течение 3 (трех) рабочих дней с момента доставки Товара, следующих за днем поступления документа о приемке осуществляет одно из следующих действий:</w:t>
      </w:r>
    </w:p>
    <w:p w14:paraId="6DA3F970"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6A540D0"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4CB4409B"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3A1F5A5E"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3.3.5. 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и направить заказчику документ о приемке в порядке, предусмотренном п.3.3.1 Контракта.</w:t>
      </w:r>
    </w:p>
    <w:p w14:paraId="5FDA9CBE"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3.3.6. 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60BC01A2"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3.3.7. Датой поступления Поставщику документа о приемке, мотивированного отказа от подписания документа о приемке считается дата размещения таких документов о приемке, мотивированного отказа в единой информационной системе в соответствии с часовой зоной, в которой расположен Поставщик;</w:t>
      </w:r>
    </w:p>
    <w:p w14:paraId="2797912C"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3.3.9. Датой приемки поставленного Товара считается дата размещения в единой информационной системе документа о приемке, подписанного Заказчиком.</w:t>
      </w:r>
    </w:p>
    <w:p w14:paraId="7CA91F58" w14:textId="77777777" w:rsidR="005E234A" w:rsidRDefault="005E234A" w:rsidP="005E234A">
      <w:pPr>
        <w:spacing w:after="0" w:line="220" w:lineRule="atLeast"/>
        <w:jc w:val="both"/>
        <w:rPr>
          <w:rFonts w:ascii="Times New Roman" w:hAnsi="Times New Roman"/>
          <w:sz w:val="24"/>
          <w:szCs w:val="24"/>
        </w:rPr>
      </w:pPr>
      <w:bookmarkStart w:id="6" w:name="P126"/>
      <w:bookmarkEnd w:id="6"/>
      <w:r>
        <w:rPr>
          <w:rFonts w:ascii="Times New Roman" w:hAnsi="Times New Roman"/>
          <w:sz w:val="24"/>
          <w:szCs w:val="24"/>
        </w:rPr>
        <w:t xml:space="preserve">         3.4. Право собственности на Товар, риск утраты, случайной гибели или повреждения Товара переходят от Поставщика к Заказчику с момента подписания Сторонами документа о приемке.</w:t>
      </w:r>
    </w:p>
    <w:p w14:paraId="7F24756A"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lastRenderedPageBreak/>
        <w:t>3.5.Сдача и приемка Товара осуществляются уполномоченными представителями Сторон.</w:t>
      </w:r>
    </w:p>
    <w:p w14:paraId="34B96CDA" w14:textId="77777777" w:rsidR="005E234A" w:rsidRDefault="005E234A" w:rsidP="005E234A">
      <w:pPr>
        <w:spacing w:after="0" w:line="220" w:lineRule="atLeast"/>
        <w:ind w:firstLine="540"/>
        <w:jc w:val="both"/>
        <w:rPr>
          <w:rFonts w:ascii="Times New Roman" w:hAnsi="Times New Roman"/>
          <w:sz w:val="24"/>
          <w:szCs w:val="24"/>
        </w:rPr>
      </w:pPr>
    </w:p>
    <w:p w14:paraId="4891BF16" w14:textId="77777777" w:rsidR="005E234A" w:rsidRDefault="005E234A" w:rsidP="005E234A">
      <w:pPr>
        <w:spacing w:after="1" w:line="220" w:lineRule="atLeast"/>
        <w:jc w:val="center"/>
        <w:outlineLvl w:val="1"/>
        <w:rPr>
          <w:rFonts w:ascii="Times New Roman" w:hAnsi="Times New Roman"/>
          <w:sz w:val="24"/>
          <w:szCs w:val="24"/>
        </w:rPr>
      </w:pPr>
      <w:r>
        <w:rPr>
          <w:rFonts w:ascii="Times New Roman" w:hAnsi="Times New Roman"/>
          <w:sz w:val="24"/>
          <w:szCs w:val="24"/>
        </w:rPr>
        <w:t>IV. ВЗАИМОДЕЙСТВИЕ СТОРОН</w:t>
      </w:r>
    </w:p>
    <w:p w14:paraId="1A5C8B4E" w14:textId="77777777" w:rsidR="005E234A" w:rsidRDefault="005E234A" w:rsidP="005E234A">
      <w:pPr>
        <w:spacing w:after="1" w:line="220" w:lineRule="atLeast"/>
        <w:jc w:val="both"/>
        <w:rPr>
          <w:rFonts w:ascii="Times New Roman" w:hAnsi="Times New Roman"/>
          <w:sz w:val="24"/>
          <w:szCs w:val="24"/>
        </w:rPr>
      </w:pPr>
    </w:p>
    <w:p w14:paraId="6B5900C8"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4.1. Поставщик обязан: </w:t>
      </w:r>
    </w:p>
    <w:p w14:paraId="507FE381"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4.1.1. Поставить Товар в порядке, количестве, в срок и на условиях, предусмотренных настоящим Контрактом.</w:t>
      </w:r>
    </w:p>
    <w:p w14:paraId="5547A69A"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38CF3A83"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010481E5"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4.1.4. В случае принятия решения об одностороннем отказе от исполнения настоящего Контракта Поставщик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и размещает такое решение в единой информационной системе.</w:t>
      </w:r>
    </w:p>
    <w:p w14:paraId="24F7DA8D"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Решение об одностороннем отказе от исполнения Контракта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 Поступление решения об одностороннем отказе от исполнения Контракта в соответствии с абзацем 2 настоящей части считается надлежащим уведомлением Заказчика об одностороннем отказе от исполнения Контракта.</w:t>
      </w:r>
    </w:p>
    <w:p w14:paraId="53881B14"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2783BB07" w14:textId="77777777" w:rsidR="005E234A" w:rsidRDefault="005E234A" w:rsidP="005E234A">
      <w:pPr>
        <w:spacing w:after="0" w:line="220" w:lineRule="atLeast"/>
        <w:ind w:firstLine="539"/>
        <w:jc w:val="both"/>
        <w:rPr>
          <w:rFonts w:ascii="Times New Roman" w:hAnsi="Times New Roman"/>
          <w:color w:val="FF0000"/>
          <w:sz w:val="24"/>
          <w:szCs w:val="24"/>
          <w:lang w:eastAsia="ru-RU"/>
        </w:rPr>
      </w:pPr>
      <w:bookmarkStart w:id="7" w:name="P146"/>
      <w:bookmarkEnd w:id="7"/>
      <w:r>
        <w:rPr>
          <w:rFonts w:ascii="Times New Roman" w:hAnsi="Times New Roman"/>
          <w:sz w:val="24"/>
          <w:szCs w:val="24"/>
        </w:rPr>
        <w:t xml:space="preserve">4.1.6. </w:t>
      </w:r>
      <w:bookmarkStart w:id="8" w:name="P147"/>
      <w:bookmarkEnd w:id="8"/>
      <w:r>
        <w:rPr>
          <w:rFonts w:ascii="Times New Roman" w:hAnsi="Times New Roman"/>
          <w:sz w:val="24"/>
          <w:szCs w:val="24"/>
          <w:lang w:eastAsia="ru-RU"/>
        </w:rPr>
        <w:t xml:space="preserve">Поставщик обязан оформлять товарные накладные по </w:t>
      </w:r>
      <w:hyperlink r:id="rId15" w:history="1">
        <w:r>
          <w:rPr>
            <w:rStyle w:val="a3"/>
            <w:rFonts w:ascii="Times New Roman" w:hAnsi="Times New Roman"/>
            <w:color w:val="auto"/>
            <w:sz w:val="24"/>
            <w:szCs w:val="24"/>
            <w:u w:val="none"/>
            <w:lang w:eastAsia="ru-RU"/>
          </w:rPr>
          <w:t>форме N ТОРГ-12</w:t>
        </w:r>
      </w:hyperlink>
      <w:r>
        <w:rPr>
          <w:rFonts w:ascii="Times New Roman" w:hAnsi="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 (Счет-фактура предоставляется в случае если Поставщик является плательщиком НДС). </w:t>
      </w:r>
    </w:p>
    <w:p w14:paraId="03AAB4CB"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4.2. Поставщик вправе:</w:t>
      </w:r>
    </w:p>
    <w:p w14:paraId="46E67A88"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4.2.1. Требовать от Заказчика произвести приемку Товара в порядке и в сроки, предусмотренные настоящим Контрактом.</w:t>
      </w:r>
    </w:p>
    <w:p w14:paraId="12F78262" w14:textId="77777777" w:rsidR="005E234A" w:rsidRDefault="005E234A" w:rsidP="005E234A">
      <w:pPr>
        <w:spacing w:after="0" w:line="220" w:lineRule="atLeast"/>
        <w:ind w:firstLine="539"/>
        <w:jc w:val="both"/>
        <w:rPr>
          <w:rFonts w:ascii="Times New Roman" w:hAnsi="Times New Roman"/>
          <w:sz w:val="24"/>
          <w:szCs w:val="24"/>
        </w:rPr>
      </w:pPr>
      <w:bookmarkStart w:id="9" w:name="P163"/>
      <w:bookmarkEnd w:id="9"/>
      <w:r>
        <w:rPr>
          <w:rFonts w:ascii="Times New Roman" w:hAnsi="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3C51AE50" w14:textId="77777777" w:rsidR="005E234A" w:rsidRDefault="005E234A" w:rsidP="005E234A">
      <w:pPr>
        <w:spacing w:after="0" w:line="220" w:lineRule="atLeast"/>
        <w:ind w:firstLine="539"/>
        <w:jc w:val="both"/>
        <w:rPr>
          <w:rFonts w:ascii="Times New Roman" w:hAnsi="Times New Roman"/>
          <w:sz w:val="24"/>
          <w:szCs w:val="24"/>
        </w:rPr>
      </w:pPr>
      <w:bookmarkStart w:id="10" w:name="P164"/>
      <w:bookmarkEnd w:id="10"/>
      <w:r>
        <w:rPr>
          <w:rFonts w:ascii="Times New Roman" w:hAnsi="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2498FC32"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4.2.4. Требовать возмещения убытков, уплаты неустоек (штрафов, пеней) в соответствии с </w:t>
      </w:r>
      <w:hyperlink r:id="rId16" w:anchor="P211" w:history="1">
        <w:r>
          <w:rPr>
            <w:rStyle w:val="a3"/>
            <w:rFonts w:ascii="Times New Roman" w:hAnsi="Times New Roman"/>
            <w:color w:val="auto"/>
            <w:sz w:val="24"/>
            <w:szCs w:val="24"/>
            <w:u w:val="none"/>
          </w:rPr>
          <w:t>разделом VII</w:t>
        </w:r>
      </w:hyperlink>
      <w:r>
        <w:rPr>
          <w:rFonts w:ascii="Times New Roman" w:hAnsi="Times New Roman"/>
          <w:sz w:val="24"/>
          <w:szCs w:val="24"/>
        </w:rPr>
        <w:t xml:space="preserve"> настоящего Контракта.</w:t>
      </w:r>
    </w:p>
    <w:p w14:paraId="1C0FC86F"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4.3. Заказчик обязуется:</w:t>
      </w:r>
    </w:p>
    <w:p w14:paraId="2488FBA1" w14:textId="77777777" w:rsidR="005E234A" w:rsidRDefault="005E234A" w:rsidP="005E234A">
      <w:pPr>
        <w:spacing w:after="0" w:line="220" w:lineRule="atLeast"/>
        <w:ind w:firstLine="539"/>
        <w:jc w:val="both"/>
        <w:rPr>
          <w:rFonts w:ascii="Times New Roman" w:hAnsi="Times New Roman"/>
          <w:sz w:val="24"/>
          <w:szCs w:val="24"/>
        </w:rPr>
      </w:pPr>
      <w:bookmarkStart w:id="11" w:name="P168"/>
      <w:bookmarkEnd w:id="11"/>
      <w:r>
        <w:rPr>
          <w:rFonts w:ascii="Times New Roman" w:hAnsi="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362A16E5"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07BD2D01"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lastRenderedPageBreak/>
        <w:t>4.3.3. В случае принятия решения об одностороннем отказе от исполнения настоящего Контракта Заказчик уведомляет Поставщика надлежащим образом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w:t>
      </w:r>
    </w:p>
    <w:p w14:paraId="7F7442B8"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4.3.4. Требовать уплаты неустоек (штрафов, пеней) в соответствии с </w:t>
      </w:r>
      <w:hyperlink r:id="rId17" w:anchor="P211" w:history="1">
        <w:r>
          <w:rPr>
            <w:rStyle w:val="a3"/>
            <w:rFonts w:ascii="Times New Roman" w:hAnsi="Times New Roman"/>
            <w:color w:val="auto"/>
            <w:sz w:val="24"/>
            <w:szCs w:val="24"/>
            <w:u w:val="none"/>
          </w:rPr>
          <w:t>разделом VII</w:t>
        </w:r>
      </w:hyperlink>
      <w:r>
        <w:rPr>
          <w:rFonts w:ascii="Times New Roman" w:hAnsi="Times New Roman"/>
          <w:sz w:val="24"/>
          <w:szCs w:val="24"/>
        </w:rPr>
        <w:t xml:space="preserve"> настоящего Контракта.</w:t>
      </w:r>
    </w:p>
    <w:p w14:paraId="2A30985D"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8"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N 44-ФЗ и настоящим Контрактом.</w:t>
      </w:r>
    </w:p>
    <w:p w14:paraId="2551E3A8"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4.4. Заказчик вправе:</w:t>
      </w:r>
    </w:p>
    <w:p w14:paraId="51975C87"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4.4.1. Требовать от Поставщика надлежащего исполнения обязательств по настоящему Контракту.</w:t>
      </w:r>
    </w:p>
    <w:p w14:paraId="36C57F3C"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51AEF29E"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4.4.3. Проверять ход и качество выполнения Поставщиком условий настоящего Контракта.</w:t>
      </w:r>
    </w:p>
    <w:p w14:paraId="3F9E7EBA"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4.4.4. Требовать возмещения убытков в соответствии с </w:t>
      </w:r>
      <w:hyperlink r:id="rId19" w:anchor="P211" w:history="1">
        <w:r>
          <w:rPr>
            <w:rStyle w:val="a3"/>
            <w:rFonts w:ascii="Times New Roman" w:hAnsi="Times New Roman"/>
            <w:color w:val="auto"/>
            <w:sz w:val="24"/>
            <w:szCs w:val="24"/>
            <w:u w:val="none"/>
          </w:rPr>
          <w:t>разделом VII</w:t>
        </w:r>
      </w:hyperlink>
      <w:r>
        <w:rPr>
          <w:rFonts w:ascii="Times New Roman" w:hAnsi="Times New Roman"/>
          <w:sz w:val="24"/>
          <w:szCs w:val="24"/>
        </w:rPr>
        <w:t xml:space="preserve"> настоящего Контракта, причиненных по вине Поставщика.</w:t>
      </w:r>
    </w:p>
    <w:p w14:paraId="3E706B8E"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4.4.5. Отказаться от приемки и оплаты Товара, не соответствующего условиям настоящего Контракта.</w:t>
      </w:r>
    </w:p>
    <w:p w14:paraId="79DAF316" w14:textId="77777777" w:rsidR="005E234A" w:rsidRDefault="005E234A" w:rsidP="005E234A">
      <w:pPr>
        <w:spacing w:after="0" w:line="220" w:lineRule="atLeast"/>
        <w:ind w:firstLine="539"/>
        <w:jc w:val="both"/>
        <w:rPr>
          <w:rFonts w:ascii="Times New Roman" w:hAnsi="Times New Roman"/>
          <w:sz w:val="24"/>
          <w:szCs w:val="24"/>
        </w:rPr>
      </w:pPr>
      <w:bookmarkStart w:id="12" w:name="P180"/>
      <w:bookmarkEnd w:id="12"/>
      <w:r>
        <w:rPr>
          <w:rFonts w:ascii="Times New Roman" w:hAnsi="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5FAC7E4A"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0"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N 44-ФЗ.</w:t>
      </w:r>
    </w:p>
    <w:p w14:paraId="7775BAEA" w14:textId="77777777" w:rsidR="005E234A" w:rsidRDefault="005E234A" w:rsidP="005E234A">
      <w:pPr>
        <w:spacing w:after="1" w:line="220" w:lineRule="atLeast"/>
        <w:jc w:val="both"/>
        <w:rPr>
          <w:rFonts w:ascii="Times New Roman" w:hAnsi="Times New Roman"/>
          <w:sz w:val="24"/>
          <w:szCs w:val="24"/>
        </w:rPr>
      </w:pPr>
    </w:p>
    <w:p w14:paraId="7A90A1A2" w14:textId="77777777" w:rsidR="005E234A" w:rsidRDefault="005E234A" w:rsidP="005E234A">
      <w:pPr>
        <w:spacing w:after="1" w:line="220" w:lineRule="atLeast"/>
        <w:jc w:val="center"/>
        <w:outlineLvl w:val="1"/>
        <w:rPr>
          <w:rFonts w:ascii="Times New Roman" w:hAnsi="Times New Roman"/>
          <w:sz w:val="24"/>
          <w:szCs w:val="24"/>
        </w:rPr>
      </w:pPr>
      <w:r>
        <w:rPr>
          <w:rFonts w:ascii="Times New Roman" w:hAnsi="Times New Roman"/>
          <w:sz w:val="24"/>
          <w:szCs w:val="24"/>
        </w:rPr>
        <w:t>V. УПАКОВКА ТОВАРА</w:t>
      </w:r>
    </w:p>
    <w:p w14:paraId="1995C328"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216CA063"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r:id="rId21" w:anchor="P110" w:history="1">
        <w:r>
          <w:rPr>
            <w:rStyle w:val="a3"/>
            <w:rFonts w:ascii="Times New Roman" w:hAnsi="Times New Roman"/>
            <w:color w:val="auto"/>
            <w:sz w:val="24"/>
            <w:szCs w:val="24"/>
            <w:u w:val="none"/>
          </w:rPr>
          <w:t>пунктом 3.3 раздела III</w:t>
        </w:r>
      </w:hyperlink>
      <w:r>
        <w:rPr>
          <w:rFonts w:ascii="Times New Roman" w:hAnsi="Times New Roman"/>
          <w:sz w:val="24"/>
          <w:szCs w:val="24"/>
        </w:rPr>
        <w:t xml:space="preserve"> настоящего Контракта. Такой Товар не засчитывается в счет исполнения обязательств по настоящему Контракту.</w:t>
      </w:r>
    </w:p>
    <w:p w14:paraId="5F51BB0C"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5.3. Поставщик несет ответственность перед Заказчиком за повреждение Товара вследствие его ненадлежащей упаковки.</w:t>
      </w:r>
    </w:p>
    <w:p w14:paraId="5D81A754"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5.4. На упаковке должна быть маркировка, содержащая информацию согласно </w:t>
      </w:r>
      <w:hyperlink r:id="rId22" w:history="1">
        <w:r>
          <w:rPr>
            <w:rStyle w:val="a3"/>
            <w:rFonts w:ascii="Times New Roman" w:hAnsi="Times New Roman"/>
            <w:color w:val="auto"/>
            <w:sz w:val="24"/>
            <w:szCs w:val="24"/>
            <w:u w:val="none"/>
          </w:rPr>
          <w:t>части 4.1 статьи 4</w:t>
        </w:r>
      </w:hyperlink>
      <w:r>
        <w:rPr>
          <w:rFonts w:ascii="Times New Roman" w:hAnsi="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51FD37E7"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7A567274" w14:textId="77777777" w:rsidR="005E234A" w:rsidRDefault="005E234A" w:rsidP="005E234A">
      <w:pPr>
        <w:spacing w:after="0" w:line="220" w:lineRule="atLeast"/>
        <w:ind w:firstLine="539"/>
        <w:jc w:val="both"/>
        <w:rPr>
          <w:rFonts w:ascii="Times New Roman" w:hAnsi="Times New Roman"/>
          <w:sz w:val="24"/>
          <w:szCs w:val="24"/>
        </w:rPr>
      </w:pPr>
    </w:p>
    <w:p w14:paraId="6171CEAA" w14:textId="77777777" w:rsidR="005E234A" w:rsidRDefault="005E234A" w:rsidP="005E234A">
      <w:pPr>
        <w:spacing w:after="1" w:line="220" w:lineRule="atLeast"/>
        <w:jc w:val="center"/>
        <w:outlineLvl w:val="1"/>
        <w:rPr>
          <w:rFonts w:ascii="Times New Roman" w:hAnsi="Times New Roman"/>
          <w:sz w:val="24"/>
          <w:szCs w:val="24"/>
        </w:rPr>
      </w:pPr>
      <w:r>
        <w:rPr>
          <w:rFonts w:ascii="Times New Roman" w:hAnsi="Times New Roman"/>
          <w:sz w:val="24"/>
          <w:szCs w:val="24"/>
        </w:rPr>
        <w:t>VI. КАЧЕСТВО ТОВАРА, СРОК ГОДНОСТИ</w:t>
      </w:r>
    </w:p>
    <w:p w14:paraId="661239C8"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643F8851"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6.2. Товар не должен представлять опасности для жизни и здоровья граждан.</w:t>
      </w:r>
    </w:p>
    <w:p w14:paraId="745D8362"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42863F63"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6.4. Остаточный срок годности Товара устанавливается Заказчиком в Спецификации (</w:t>
      </w:r>
      <w:hyperlink r:id="rId23" w:anchor="P326" w:history="1">
        <w:r>
          <w:rPr>
            <w:rStyle w:val="a3"/>
            <w:rFonts w:ascii="Times New Roman" w:hAnsi="Times New Roman"/>
            <w:color w:val="auto"/>
            <w:sz w:val="24"/>
            <w:szCs w:val="24"/>
            <w:u w:val="none"/>
          </w:rPr>
          <w:t>Приложение N 1</w:t>
        </w:r>
      </w:hyperlink>
      <w:r>
        <w:rPr>
          <w:rFonts w:ascii="Times New Roman" w:hAnsi="Times New Roman"/>
          <w:sz w:val="24"/>
          <w:szCs w:val="24"/>
        </w:rPr>
        <w:t xml:space="preserve"> к настоящему Контракту).</w:t>
      </w:r>
    </w:p>
    <w:p w14:paraId="333A8B50"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lastRenderedPageBreak/>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67FF4770"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Заказчик предъявляет претензии по качеству Товара в течение остаточного срока годности Товара.</w:t>
      </w:r>
    </w:p>
    <w:p w14:paraId="4764898D"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14:paraId="76FDB558"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 xml:space="preserve">В случае если по результатам экспертизы, указанной в </w:t>
      </w:r>
      <w:hyperlink r:id="rId24" w:anchor="P110" w:history="1">
        <w:r>
          <w:rPr>
            <w:rStyle w:val="a3"/>
            <w:rFonts w:ascii="Times New Roman" w:hAnsi="Times New Roman"/>
            <w:color w:val="auto"/>
            <w:sz w:val="24"/>
            <w:szCs w:val="24"/>
            <w:u w:val="none"/>
          </w:rPr>
          <w:t>пункте 3.3 раздела III</w:t>
        </w:r>
      </w:hyperlink>
      <w:r>
        <w:rPr>
          <w:rFonts w:ascii="Times New Roman" w:hAnsi="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7E22E9F9" w14:textId="77777777" w:rsidR="005E234A" w:rsidRDefault="005E234A" w:rsidP="005E234A">
      <w:pPr>
        <w:spacing w:after="0" w:line="220" w:lineRule="atLeast"/>
        <w:jc w:val="both"/>
        <w:rPr>
          <w:rFonts w:ascii="Times New Roman" w:hAnsi="Times New Roman"/>
          <w:sz w:val="24"/>
          <w:szCs w:val="24"/>
        </w:rPr>
      </w:pPr>
    </w:p>
    <w:p w14:paraId="1C770326" w14:textId="77777777" w:rsidR="005E234A" w:rsidRDefault="005E234A" w:rsidP="005E234A">
      <w:pPr>
        <w:spacing w:after="1" w:line="220" w:lineRule="atLeast"/>
        <w:jc w:val="center"/>
        <w:outlineLvl w:val="1"/>
        <w:rPr>
          <w:rFonts w:ascii="Times New Roman" w:hAnsi="Times New Roman"/>
          <w:sz w:val="24"/>
          <w:szCs w:val="24"/>
        </w:rPr>
      </w:pPr>
      <w:bookmarkStart w:id="13" w:name="P211"/>
      <w:bookmarkEnd w:id="13"/>
      <w:r>
        <w:rPr>
          <w:rFonts w:ascii="Times New Roman" w:hAnsi="Times New Roman"/>
          <w:sz w:val="24"/>
          <w:szCs w:val="24"/>
        </w:rPr>
        <w:t xml:space="preserve">VII. ОТВЕТСТВЕННОСТЬ СТОРОН </w:t>
      </w:r>
    </w:p>
    <w:p w14:paraId="1CC08EDD"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223587C2"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7AA5DE49"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484D9B4B" w14:textId="77777777" w:rsidR="005E234A" w:rsidRDefault="005E234A" w:rsidP="005E234A">
      <w:pPr>
        <w:spacing w:after="0" w:line="220" w:lineRule="atLeast"/>
        <w:ind w:firstLine="539"/>
        <w:jc w:val="both"/>
        <w:rPr>
          <w:rFonts w:ascii="Times New Roman" w:hAnsi="Times New Roman"/>
          <w:sz w:val="24"/>
          <w:szCs w:val="24"/>
        </w:rPr>
      </w:pPr>
      <w:bookmarkStart w:id="14" w:name="P216"/>
      <w:bookmarkEnd w:id="14"/>
      <w:r>
        <w:rPr>
          <w:rFonts w:ascii="Times New Roman" w:hAnsi="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на сумму, пропорциональную объему обязательств, предусмотренных настоящим Контрактом и фактически исполненных Поставщиком.</w:t>
      </w:r>
    </w:p>
    <w:p w14:paraId="644B60FD"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5" w:history="1">
        <w:r>
          <w:rPr>
            <w:rStyle w:val="a3"/>
            <w:rFonts w:ascii="Times New Roman" w:hAnsi="Times New Roman"/>
            <w:color w:val="auto"/>
            <w:sz w:val="24"/>
            <w:szCs w:val="24"/>
            <w:u w:val="none"/>
          </w:rPr>
          <w:t>Правилами</w:t>
        </w:r>
      </w:hyperlink>
      <w:r>
        <w:rPr>
          <w:rFonts w:ascii="Times New Roman" w:hAnsi="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процент цены Контракта, но не более 5 тыс. рублей и не менее 1 тыс. рублей.</w:t>
      </w:r>
    </w:p>
    <w:p w14:paraId="3AD4B475"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7.5.1.</w:t>
      </w:r>
      <w:r>
        <w:t xml:space="preserve"> </w:t>
      </w:r>
      <w:r>
        <w:rPr>
          <w:rFonts w:ascii="Times New Roman" w:hAnsi="Times New Roman"/>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предусмотренных Контрактом, и устанавливается в следующем порядке: </w:t>
      </w:r>
    </w:p>
    <w:p w14:paraId="0D1BD196" w14:textId="5FB75610"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а)</w:t>
      </w:r>
      <w:r>
        <w:t xml:space="preserve"> </w:t>
      </w:r>
      <w:r>
        <w:rPr>
          <w:rFonts w:ascii="Times New Roman" w:hAnsi="Times New Roman"/>
          <w:sz w:val="24"/>
          <w:szCs w:val="24"/>
        </w:rPr>
        <w:t xml:space="preserve">в случае, если цена контракта не превышает начальную (максимальную) цену контракта 10 процентов начальной (максимальной) цены, что составляет </w:t>
      </w:r>
      <w:r w:rsidR="00076C13">
        <w:rPr>
          <w:rFonts w:ascii="Times New Roman" w:hAnsi="Times New Roman"/>
          <w:sz w:val="24"/>
          <w:szCs w:val="24"/>
        </w:rPr>
        <w:t>10 624 рубля 48 копеек</w:t>
      </w:r>
      <w:r>
        <w:rPr>
          <w:rFonts w:ascii="Times New Roman" w:hAnsi="Times New Roman"/>
          <w:sz w:val="24"/>
          <w:szCs w:val="24"/>
        </w:rPr>
        <w:t>;</w:t>
      </w:r>
    </w:p>
    <w:p w14:paraId="7F441C3D" w14:textId="0A3300FF" w:rsidR="005E234A" w:rsidRDefault="005E234A" w:rsidP="005E234A">
      <w:pPr>
        <w:spacing w:after="0" w:line="220" w:lineRule="atLeast"/>
        <w:ind w:firstLine="539"/>
        <w:jc w:val="both"/>
        <w:rPr>
          <w:rFonts w:ascii="Times New Roman" w:hAnsi="Times New Roman"/>
          <w:color w:val="FF0000"/>
          <w:sz w:val="24"/>
          <w:szCs w:val="24"/>
        </w:rPr>
      </w:pPr>
      <w:r>
        <w:rPr>
          <w:rFonts w:ascii="Times New Roman" w:hAnsi="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076C13">
        <w:rPr>
          <w:rFonts w:ascii="Times New Roman" w:hAnsi="Times New Roman"/>
          <w:sz w:val="24"/>
          <w:szCs w:val="24"/>
        </w:rPr>
        <w:t>10 624 рубля 48 копеек</w:t>
      </w:r>
      <w:r>
        <w:rPr>
          <w:rFonts w:ascii="Times New Roman" w:hAnsi="Times New Roman"/>
          <w:sz w:val="24"/>
          <w:szCs w:val="24"/>
        </w:rPr>
        <w:t xml:space="preserve">. </w:t>
      </w:r>
    </w:p>
    <w:p w14:paraId="72FC4B90" w14:textId="77777777" w:rsidR="005E234A" w:rsidRDefault="005E234A" w:rsidP="005E234A">
      <w:pPr>
        <w:spacing w:after="0" w:line="220" w:lineRule="atLeast"/>
        <w:ind w:firstLine="539"/>
        <w:jc w:val="both"/>
        <w:rPr>
          <w:rFonts w:ascii="Times New Roman" w:hAnsi="Times New Roman"/>
          <w:sz w:val="24"/>
          <w:szCs w:val="24"/>
        </w:rPr>
      </w:pPr>
      <w:bookmarkStart w:id="15" w:name="P218"/>
      <w:bookmarkEnd w:id="15"/>
      <w:r>
        <w:rPr>
          <w:rFonts w:ascii="Times New Roman" w:hAnsi="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53EBD9CF"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lastRenderedPageBreak/>
        <w:t>7.7.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14:paraId="1A0FB5D7"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67BFB233"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4024381A"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488914A9"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7.11. Применение неустойки (штрафа, пени) не освобождает Стороны от исполнения обязательств по настоящему Контракту.</w:t>
      </w:r>
    </w:p>
    <w:p w14:paraId="4DEA81B8"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387F4005"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04C7C0EF"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7E413E61" w14:textId="77777777" w:rsidR="005E234A" w:rsidRDefault="005E234A" w:rsidP="005E234A">
      <w:pPr>
        <w:spacing w:after="1" w:line="220" w:lineRule="atLeast"/>
        <w:jc w:val="both"/>
        <w:rPr>
          <w:rFonts w:ascii="Times New Roman" w:hAnsi="Times New Roman"/>
          <w:sz w:val="24"/>
          <w:szCs w:val="24"/>
        </w:rPr>
      </w:pPr>
    </w:p>
    <w:p w14:paraId="2802F9DD" w14:textId="77777777" w:rsidR="005E234A" w:rsidRDefault="005E234A" w:rsidP="005E234A">
      <w:pPr>
        <w:spacing w:after="1" w:line="220" w:lineRule="atLeast"/>
        <w:jc w:val="center"/>
        <w:outlineLvl w:val="1"/>
        <w:rPr>
          <w:rFonts w:ascii="Times New Roman" w:hAnsi="Times New Roman"/>
          <w:sz w:val="24"/>
          <w:szCs w:val="24"/>
        </w:rPr>
      </w:pPr>
      <w:bookmarkStart w:id="16" w:name="P231"/>
      <w:bookmarkEnd w:id="16"/>
      <w:r>
        <w:rPr>
          <w:rFonts w:ascii="Times New Roman" w:hAnsi="Times New Roman"/>
          <w:sz w:val="24"/>
          <w:szCs w:val="24"/>
        </w:rPr>
        <w:t xml:space="preserve">VIII. ОБЕСПЕЧЕНИЕ ИСПОЛНЕНИЯ КОНТРАКТА </w:t>
      </w:r>
    </w:p>
    <w:p w14:paraId="1538590C"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8.1. Обеспечение исполнения настоящего Контракта установлено в размере </w:t>
      </w:r>
      <w:r w:rsidR="00085744">
        <w:rPr>
          <w:rFonts w:ascii="Times New Roman" w:hAnsi="Times New Roman"/>
          <w:sz w:val="24"/>
          <w:szCs w:val="24"/>
        </w:rPr>
        <w:t>10</w:t>
      </w:r>
      <w:r>
        <w:rPr>
          <w:rFonts w:ascii="Times New Roman" w:hAnsi="Times New Roman"/>
          <w:sz w:val="24"/>
          <w:szCs w:val="24"/>
        </w:rPr>
        <w:t xml:space="preserve"> % от максимального значения цены Контракта.</w:t>
      </w:r>
    </w:p>
    <w:p w14:paraId="2DBCD8F5"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14:paraId="40DC004D"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исполнение основного обязательства по поставке Товара;</w:t>
      </w:r>
    </w:p>
    <w:p w14:paraId="530466E2"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14:paraId="6AEBCEEE"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соблюдение срока поставки;</w:t>
      </w:r>
    </w:p>
    <w:p w14:paraId="736E70B3"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6EE68720" w14:textId="2F01E6AA" w:rsidR="005E234A" w:rsidRDefault="005E234A" w:rsidP="005E234A">
      <w:pPr>
        <w:spacing w:after="0" w:line="220" w:lineRule="atLeast"/>
        <w:ind w:firstLine="539"/>
        <w:jc w:val="both"/>
        <w:rPr>
          <w:rFonts w:ascii="Times New Roman" w:hAnsi="Times New Roman"/>
          <w:sz w:val="24"/>
          <w:szCs w:val="24"/>
        </w:rPr>
      </w:pPr>
      <w:r w:rsidRPr="00076C13">
        <w:rPr>
          <w:rFonts w:ascii="Times New Roman" w:hAnsi="Times New Roman"/>
          <w:sz w:val="24"/>
          <w:szCs w:val="24"/>
        </w:rPr>
        <w:t>8.3. Исполнение контракта может обеспечиваться предоставлением независимой гарантии, соответствующей требованиям статьи 45 Федерального закона</w:t>
      </w:r>
      <w:r w:rsidRPr="00076C13">
        <w:rPr>
          <w:sz w:val="24"/>
          <w:szCs w:val="24"/>
        </w:rPr>
        <w:t xml:space="preserve"> </w:t>
      </w:r>
      <w:r w:rsidRPr="00076C13">
        <w:rPr>
          <w:rFonts w:ascii="Times New Roman" w:hAnsi="Times New Roman"/>
          <w:sz w:val="24"/>
          <w:szCs w:val="24"/>
        </w:rPr>
        <w:t>N 44-ФЗ, или внесением денежных средств на указанный в настоящем Контракте счет Заказчика:</w:t>
      </w:r>
      <w:r w:rsidRPr="00076C13">
        <w:rPr>
          <w:sz w:val="24"/>
          <w:szCs w:val="24"/>
        </w:rPr>
        <w:t xml:space="preserve"> </w:t>
      </w:r>
      <w:r w:rsidR="00076C13" w:rsidRPr="00076C13">
        <w:rPr>
          <w:rFonts w:ascii="Times New Roman" w:eastAsia="Arial Unicode MS" w:hAnsi="Times New Roman"/>
          <w:kern w:val="1"/>
          <w:sz w:val="24"/>
          <w:szCs w:val="24"/>
        </w:rPr>
        <w:t xml:space="preserve">«УФК по Пензенской области (Финансовое управление г. Пензы) </w:t>
      </w:r>
      <w:r w:rsidR="00076C13" w:rsidRPr="00076C13">
        <w:rPr>
          <w:rFonts w:ascii="Times New Roman" w:eastAsia="Arial Unicode MS" w:hAnsi="Times New Roman"/>
          <w:bCs/>
          <w:kern w:val="1"/>
          <w:sz w:val="24"/>
          <w:szCs w:val="24"/>
        </w:rPr>
        <w:t xml:space="preserve">МБДОУ № 99 г. Пензы «Карусель» </w:t>
      </w:r>
      <w:r w:rsidR="00076C13" w:rsidRPr="00076C13">
        <w:rPr>
          <w:rFonts w:ascii="Times New Roman" w:eastAsia="Arial Unicode MS" w:hAnsi="Times New Roman"/>
          <w:kern w:val="1"/>
          <w:sz w:val="24"/>
          <w:szCs w:val="24"/>
        </w:rPr>
        <w:t xml:space="preserve">ИНН </w:t>
      </w:r>
      <w:r w:rsidR="00076C13" w:rsidRPr="00076C13">
        <w:rPr>
          <w:rFonts w:ascii="Times New Roman" w:eastAsia="Arial Unicode MS" w:hAnsi="Times New Roman"/>
          <w:bCs/>
          <w:kern w:val="1"/>
          <w:sz w:val="24"/>
          <w:szCs w:val="24"/>
        </w:rPr>
        <w:t xml:space="preserve">5836200227 КПП 583601001 л/с </w:t>
      </w:r>
      <w:r w:rsidR="00076C13" w:rsidRPr="00076C13">
        <w:rPr>
          <w:rFonts w:ascii="Times New Roman" w:hAnsi="Times New Roman"/>
          <w:kern w:val="1"/>
          <w:sz w:val="24"/>
          <w:szCs w:val="24"/>
        </w:rPr>
        <w:t xml:space="preserve">209742D2614 </w:t>
      </w:r>
      <w:r w:rsidR="00076C13" w:rsidRPr="00076C13">
        <w:rPr>
          <w:rFonts w:ascii="Times New Roman" w:eastAsia="Arial Unicode MS" w:hAnsi="Times New Roman"/>
          <w:bCs/>
          <w:kern w:val="1"/>
          <w:sz w:val="24"/>
          <w:szCs w:val="24"/>
        </w:rPr>
        <w:t xml:space="preserve">р/с 03234643567010005500 в Отделение Пенза </w:t>
      </w:r>
      <w:proofErr w:type="spellStart"/>
      <w:r w:rsidR="00076C13" w:rsidRPr="00076C13">
        <w:rPr>
          <w:rFonts w:ascii="Times New Roman" w:eastAsia="Arial Unicode MS" w:hAnsi="Times New Roman"/>
          <w:bCs/>
          <w:kern w:val="1"/>
          <w:sz w:val="24"/>
          <w:szCs w:val="24"/>
        </w:rPr>
        <w:t>г.Пенза</w:t>
      </w:r>
      <w:proofErr w:type="spellEnd"/>
      <w:r w:rsidR="00076C13" w:rsidRPr="00076C13">
        <w:rPr>
          <w:rFonts w:ascii="Times New Roman" w:eastAsia="Arial Unicode MS" w:hAnsi="Times New Roman"/>
          <w:bCs/>
          <w:kern w:val="1"/>
          <w:sz w:val="24"/>
          <w:szCs w:val="24"/>
        </w:rPr>
        <w:t xml:space="preserve"> БИК 015655003, к/с 40102810045370000047, КБК 97400000000000000140 (04.03.000)</w:t>
      </w:r>
      <w:r w:rsidR="00076C13">
        <w:rPr>
          <w:rFonts w:eastAsia="Arial Unicode MS"/>
          <w:bCs/>
          <w:kern w:val="1"/>
        </w:rPr>
        <w:t xml:space="preserve"> </w:t>
      </w:r>
      <w:r>
        <w:rPr>
          <w:rFonts w:ascii="Times New Roman" w:hAnsi="Times New Roman"/>
          <w:sz w:val="24"/>
          <w:szCs w:val="24"/>
        </w:rPr>
        <w:t xml:space="preserve"> (Указать реквизиты и назначение платежа: Средства, вносимые в качестве обеспечения исполнения Контракта, подлежащего заключению на основании Протокола  № </w:t>
      </w:r>
      <w:r w:rsidR="00076C13">
        <w:rPr>
          <w:rFonts w:ascii="Times New Roman" w:hAnsi="Times New Roman"/>
          <w:sz w:val="24"/>
          <w:szCs w:val="24"/>
        </w:rPr>
        <w:t xml:space="preserve">0855300002822000230 </w:t>
      </w:r>
      <w:r>
        <w:rPr>
          <w:rFonts w:ascii="Times New Roman" w:hAnsi="Times New Roman"/>
          <w:sz w:val="24"/>
          <w:szCs w:val="24"/>
        </w:rPr>
        <w:t xml:space="preserve">от </w:t>
      </w:r>
      <w:r w:rsidR="00076C13">
        <w:rPr>
          <w:rFonts w:ascii="Times New Roman" w:hAnsi="Times New Roman"/>
          <w:sz w:val="24"/>
          <w:szCs w:val="24"/>
        </w:rPr>
        <w:t xml:space="preserve">29.03.2022 </w:t>
      </w:r>
      <w:r>
        <w:rPr>
          <w:rFonts w:ascii="Times New Roman" w:hAnsi="Times New Roman"/>
          <w:sz w:val="24"/>
          <w:szCs w:val="24"/>
        </w:rPr>
        <w:t>года, НДС не облагаются).  Способ обеспечения исполнения контракта, срок действия независимой гарантии определяются участником закупки, с которым заключается Контракт, самостоятельно.</w:t>
      </w:r>
    </w:p>
    <w:p w14:paraId="1CDAB975"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lastRenderedPageBreak/>
        <w:t>8.4. В случае если обеспечение исполнения настоящего Контракта представлено в форме независимой гарантии, срок действия такой независимой гарантии должен превышать предусмотренный настоящим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N 44-ФЗ.</w:t>
      </w:r>
    </w:p>
    <w:p w14:paraId="0E098776"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N 44-ФЗ.</w:t>
      </w:r>
    </w:p>
    <w:p w14:paraId="1E9E780F"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 статьи 96 Закона N 44-ФЗ возвращаются Поставщику в течение 15 дней с даты исполнения Поставщиком своих обязательств по настоящему Контракту.</w:t>
      </w:r>
    </w:p>
    <w:p w14:paraId="4070A826"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8.7.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10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CEF8555" w14:textId="77777777" w:rsidR="005E234A" w:rsidRDefault="005E234A" w:rsidP="005E234A">
      <w:pPr>
        <w:spacing w:after="0" w:line="220" w:lineRule="atLeast"/>
        <w:ind w:firstLine="539"/>
        <w:jc w:val="both"/>
        <w:rPr>
          <w:rFonts w:ascii="Times New Roman" w:hAnsi="Times New Roman"/>
          <w:color w:val="FF0000"/>
          <w:sz w:val="24"/>
          <w:szCs w:val="24"/>
        </w:rPr>
      </w:pPr>
      <w:r>
        <w:rPr>
          <w:rFonts w:ascii="Times New Roman" w:hAnsi="Times New Roman"/>
          <w:sz w:val="24"/>
          <w:szCs w:val="24"/>
        </w:rPr>
        <w:t xml:space="preserve">8.8.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N 44-ФЗ. </w:t>
      </w:r>
    </w:p>
    <w:p w14:paraId="4BDAEB50"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8.9. В случае заключения настоящего Контракта с Поставщиком по результатам определения Поставщика в соответствии с пунктом 1 части 1 статьи 30 Закона N 44-ФЗ Поставщик освобождается от предоставления обеспечения исполнения настоящего Контракта, в том числе с учетом положений статьи 37 Закона N 44-ФЗ, в случае предоставления Поставщиком информации согласно части 8.1 статьи 96 Закона N 44-ФЗ.</w:t>
      </w:r>
    </w:p>
    <w:p w14:paraId="2882494F"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8.10.</w:t>
      </w:r>
      <w:r>
        <w:t xml:space="preserve"> </w:t>
      </w:r>
      <w:r>
        <w:rPr>
          <w:rFonts w:ascii="Times New Roman" w:hAnsi="Times New Roman"/>
          <w:sz w:val="24"/>
          <w:szCs w:val="24"/>
        </w:rPr>
        <w:t>Если при проведении аукциона участником закупки, с которым заключается Контракт, предложена сумма цен единиц товара,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но не менее, чем 10 % от цены заключаемого контракта, указанной в извещении о проведении аукциона, или информации, подтверждающей добросовестность такого участника на дату подачи заявки в соответствии с ч. 3 ст.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29432F19"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8.11.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 заключения контракта с участником закупки, который является казенным учреждением.</w:t>
      </w:r>
    </w:p>
    <w:p w14:paraId="11728BEE" w14:textId="77777777" w:rsidR="005E234A" w:rsidRDefault="005E234A" w:rsidP="005E234A">
      <w:pPr>
        <w:spacing w:after="1" w:line="220" w:lineRule="atLeast"/>
        <w:jc w:val="both"/>
        <w:rPr>
          <w:rFonts w:ascii="Times New Roman" w:hAnsi="Times New Roman"/>
          <w:sz w:val="24"/>
          <w:szCs w:val="24"/>
        </w:rPr>
      </w:pPr>
    </w:p>
    <w:p w14:paraId="726EE5A0" w14:textId="77777777" w:rsidR="005E234A" w:rsidRDefault="005E234A" w:rsidP="005E234A">
      <w:pPr>
        <w:spacing w:after="1" w:line="220" w:lineRule="atLeast"/>
        <w:jc w:val="center"/>
        <w:outlineLvl w:val="1"/>
        <w:rPr>
          <w:rFonts w:ascii="Times New Roman" w:hAnsi="Times New Roman"/>
          <w:sz w:val="24"/>
          <w:szCs w:val="24"/>
        </w:rPr>
      </w:pPr>
      <w:r>
        <w:rPr>
          <w:rFonts w:ascii="Times New Roman" w:hAnsi="Times New Roman"/>
          <w:sz w:val="24"/>
          <w:szCs w:val="24"/>
        </w:rPr>
        <w:t>IX. ОБСТОЯТЕЛЬСТВА НЕПРЕОДОЛИМОЙ СИЛЫ</w:t>
      </w:r>
    </w:p>
    <w:p w14:paraId="236C25DC"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w:t>
      </w:r>
      <w:r>
        <w:rPr>
          <w:rFonts w:ascii="Times New Roman" w:hAnsi="Times New Roman"/>
          <w:sz w:val="24"/>
          <w:szCs w:val="24"/>
        </w:rPr>
        <w:lastRenderedPageBreak/>
        <w:t>невозможным вследствие непреодолимой силы, то есть чрезвычайных и непредотвратимых при данных условиях обстоятельств.</w:t>
      </w:r>
    </w:p>
    <w:p w14:paraId="06F530C8" w14:textId="77777777" w:rsidR="005E234A" w:rsidRDefault="005E234A" w:rsidP="005E234A">
      <w:pPr>
        <w:spacing w:after="0" w:line="220" w:lineRule="atLeast"/>
        <w:ind w:firstLine="539"/>
        <w:jc w:val="both"/>
        <w:rPr>
          <w:rFonts w:ascii="Times New Roman" w:hAnsi="Times New Roman"/>
          <w:sz w:val="24"/>
          <w:szCs w:val="24"/>
        </w:rPr>
      </w:pPr>
      <w:bookmarkStart w:id="17" w:name="P254"/>
      <w:bookmarkEnd w:id="17"/>
      <w:r>
        <w:rPr>
          <w:rFonts w:ascii="Times New Roman" w:hAnsi="Times New Roman"/>
          <w:sz w:val="24"/>
          <w:szCs w:val="24"/>
        </w:rPr>
        <w:t>9.2. О возникновении и прекращении обстоятельства непреодолимой силы Стороны уведомляют друг друга письменно в течение 5 (пяти)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075D238E" w14:textId="77777777" w:rsidR="005E234A" w:rsidRDefault="005E234A" w:rsidP="005E234A">
      <w:pPr>
        <w:spacing w:after="0" w:line="220" w:lineRule="atLeast"/>
        <w:ind w:firstLine="539"/>
        <w:jc w:val="both"/>
        <w:rPr>
          <w:rFonts w:ascii="Times New Roman" w:hAnsi="Times New Roman"/>
          <w:sz w:val="24"/>
          <w:szCs w:val="24"/>
        </w:rPr>
      </w:pPr>
      <w:bookmarkStart w:id="18" w:name="P255"/>
      <w:bookmarkEnd w:id="18"/>
      <w:r>
        <w:rPr>
          <w:rFonts w:ascii="Times New Roman" w:hAnsi="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1B29A939"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9.4. Если одна из Сторон не направит или несвоевременно направит документы, указанные в </w:t>
      </w:r>
      <w:hyperlink r:id="rId26" w:anchor="P254" w:history="1">
        <w:r>
          <w:rPr>
            <w:rStyle w:val="a3"/>
            <w:rFonts w:ascii="Times New Roman" w:hAnsi="Times New Roman"/>
            <w:color w:val="auto"/>
            <w:sz w:val="24"/>
            <w:szCs w:val="24"/>
            <w:u w:val="none"/>
          </w:rPr>
          <w:t>пунктах 9.2</w:t>
        </w:r>
      </w:hyperlink>
      <w:r>
        <w:rPr>
          <w:rFonts w:ascii="Times New Roman" w:hAnsi="Times New Roman"/>
          <w:sz w:val="24"/>
          <w:szCs w:val="24"/>
        </w:rPr>
        <w:t xml:space="preserve"> - </w:t>
      </w:r>
      <w:hyperlink r:id="rId27" w:anchor="P255" w:history="1">
        <w:r>
          <w:rPr>
            <w:rStyle w:val="a3"/>
            <w:rFonts w:ascii="Times New Roman" w:hAnsi="Times New Roman"/>
            <w:color w:val="auto"/>
            <w:sz w:val="24"/>
            <w:szCs w:val="24"/>
            <w:u w:val="none"/>
          </w:rPr>
          <w:t>9.3</w:t>
        </w:r>
      </w:hyperlink>
      <w:r>
        <w:rPr>
          <w:rFonts w:ascii="Times New Roman" w:hAnsi="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284DB0BF"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9.5. В случае, если обстоятельства непреодолимой силы будут сохраняться более 60 (шестидесяти)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47825C57" w14:textId="77777777" w:rsidR="005E234A" w:rsidRDefault="005E234A" w:rsidP="005E234A">
      <w:pPr>
        <w:spacing w:after="1" w:line="220" w:lineRule="atLeast"/>
        <w:jc w:val="both"/>
        <w:rPr>
          <w:rFonts w:ascii="Times New Roman" w:hAnsi="Times New Roman"/>
          <w:sz w:val="24"/>
          <w:szCs w:val="24"/>
        </w:rPr>
      </w:pPr>
    </w:p>
    <w:p w14:paraId="6F1D3DFC" w14:textId="77777777" w:rsidR="005E234A" w:rsidRDefault="005E234A" w:rsidP="005E234A">
      <w:pPr>
        <w:spacing w:after="1" w:line="220" w:lineRule="atLeast"/>
        <w:jc w:val="center"/>
        <w:outlineLvl w:val="1"/>
        <w:rPr>
          <w:rFonts w:ascii="Times New Roman" w:hAnsi="Times New Roman"/>
          <w:sz w:val="24"/>
          <w:szCs w:val="24"/>
        </w:rPr>
      </w:pPr>
      <w:r>
        <w:rPr>
          <w:rFonts w:ascii="Times New Roman" w:hAnsi="Times New Roman"/>
          <w:sz w:val="24"/>
          <w:szCs w:val="24"/>
        </w:rPr>
        <w:t>X. РАССМОТРЕНИЕ И РАЗРЕШЕНИЕ СПОРОВ</w:t>
      </w:r>
    </w:p>
    <w:p w14:paraId="4FDFD838"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10.1. Все споры, возникающие из настоящего Контракта, Стороны могут разрешать путем переговоров.</w:t>
      </w:r>
    </w:p>
    <w:p w14:paraId="5976B6EE"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14:paraId="3A54B974"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28" w:history="1">
        <w:r>
          <w:rPr>
            <w:rStyle w:val="a3"/>
            <w:rFonts w:ascii="Times New Roman" w:hAnsi="Times New Roman"/>
            <w:color w:val="auto"/>
            <w:sz w:val="24"/>
            <w:szCs w:val="24"/>
            <w:u w:val="none"/>
          </w:rPr>
          <w:t>части 5 статьи 4</w:t>
        </w:r>
      </w:hyperlink>
      <w:r>
        <w:rPr>
          <w:rFonts w:ascii="Times New Roman" w:hAnsi="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5F5B6DAE"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518BA48C"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10.5. Сторона должна дать в письменной форме ответ на претензию по существу в срок не позднее 7 (семи) рабочих дней с даты получения претензии.</w:t>
      </w:r>
    </w:p>
    <w:p w14:paraId="75345DC2"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74FDBF94"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10.7. Если требования в претензии подлежат денежной оценке, в претензии указывается </w:t>
      </w:r>
      <w:proofErr w:type="spellStart"/>
      <w:r>
        <w:rPr>
          <w:rFonts w:ascii="Times New Roman" w:hAnsi="Times New Roman"/>
          <w:sz w:val="24"/>
          <w:szCs w:val="24"/>
        </w:rPr>
        <w:t>истребуемая</w:t>
      </w:r>
      <w:proofErr w:type="spellEnd"/>
      <w:r>
        <w:rPr>
          <w:rFonts w:ascii="Times New Roman" w:hAnsi="Times New Roman"/>
          <w:sz w:val="24"/>
          <w:szCs w:val="24"/>
        </w:rPr>
        <w:t xml:space="preserve"> денежная сумма и ее полный и обоснованный расчет.</w:t>
      </w:r>
    </w:p>
    <w:p w14:paraId="45AB8461"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lastRenderedPageBreak/>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60026191"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5665D9D5"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14:paraId="1C629846" w14:textId="77777777" w:rsidR="005E234A" w:rsidRDefault="005E234A" w:rsidP="005E234A">
      <w:pPr>
        <w:spacing w:after="1" w:line="220" w:lineRule="atLeast"/>
        <w:jc w:val="both"/>
        <w:rPr>
          <w:rFonts w:ascii="Times New Roman" w:hAnsi="Times New Roman"/>
          <w:sz w:val="24"/>
          <w:szCs w:val="24"/>
        </w:rPr>
      </w:pPr>
    </w:p>
    <w:p w14:paraId="0D786B62" w14:textId="77777777" w:rsidR="005E234A" w:rsidRDefault="005E234A" w:rsidP="005E234A">
      <w:pPr>
        <w:spacing w:after="1" w:line="220" w:lineRule="atLeast"/>
        <w:jc w:val="center"/>
        <w:outlineLvl w:val="1"/>
        <w:rPr>
          <w:rFonts w:ascii="Times New Roman" w:hAnsi="Times New Roman"/>
          <w:sz w:val="24"/>
          <w:szCs w:val="24"/>
        </w:rPr>
      </w:pPr>
      <w:r>
        <w:rPr>
          <w:rFonts w:ascii="Times New Roman" w:hAnsi="Times New Roman"/>
          <w:sz w:val="24"/>
          <w:szCs w:val="24"/>
        </w:rPr>
        <w:t>XI. СРОК ДЕЙСТВИЯ И ПОРЯДОК ИЗМЕНЕНИЯ,</w:t>
      </w:r>
    </w:p>
    <w:p w14:paraId="5FBC39AF" w14:textId="77777777" w:rsidR="005E234A" w:rsidRDefault="005E234A" w:rsidP="005E234A">
      <w:pPr>
        <w:spacing w:after="1" w:line="220" w:lineRule="atLeast"/>
        <w:jc w:val="center"/>
        <w:rPr>
          <w:rFonts w:ascii="Times New Roman" w:hAnsi="Times New Roman"/>
          <w:sz w:val="24"/>
          <w:szCs w:val="24"/>
        </w:rPr>
      </w:pPr>
      <w:r>
        <w:rPr>
          <w:rFonts w:ascii="Times New Roman" w:hAnsi="Times New Roman"/>
          <w:sz w:val="24"/>
          <w:szCs w:val="24"/>
        </w:rPr>
        <w:t>РАСТОРЖЕНИЯ КОНТРАКТА</w:t>
      </w:r>
    </w:p>
    <w:p w14:paraId="52FDD96C" w14:textId="77777777" w:rsidR="005E234A" w:rsidRDefault="005E234A" w:rsidP="005E234A">
      <w:pPr>
        <w:spacing w:after="0" w:line="220" w:lineRule="atLeast"/>
        <w:ind w:firstLine="539"/>
        <w:jc w:val="both"/>
        <w:rPr>
          <w:rFonts w:ascii="Times New Roman" w:hAnsi="Times New Roman"/>
          <w:sz w:val="24"/>
          <w:szCs w:val="24"/>
        </w:rPr>
      </w:pPr>
      <w:bookmarkStart w:id="19" w:name="P275"/>
      <w:bookmarkEnd w:id="19"/>
      <w:r>
        <w:rPr>
          <w:rFonts w:ascii="Times New Roman" w:hAnsi="Times New Roman"/>
          <w:sz w:val="24"/>
          <w:szCs w:val="24"/>
        </w:rPr>
        <w:t>11.1. Настоящий Контракт вступает в силу с даты его заключения обеими Сторонами и действует по "30" июня 2022г.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6F8ADED2"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3D930F48"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9"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N 44-ФЗ порядке в реестр недобросовестных поставщиков (подрядчиков, исполнителей).</w:t>
      </w:r>
    </w:p>
    <w:p w14:paraId="4DBE13B3"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10068C01"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0" w:history="1">
        <w:r>
          <w:rPr>
            <w:rStyle w:val="a3"/>
            <w:rFonts w:ascii="Times New Roman" w:hAnsi="Times New Roman"/>
            <w:color w:val="auto"/>
            <w:sz w:val="24"/>
            <w:szCs w:val="24"/>
            <w:u w:val="none"/>
          </w:rPr>
          <w:t>статьей 95</w:t>
        </w:r>
      </w:hyperlink>
      <w:r>
        <w:rPr>
          <w:rFonts w:ascii="Times New Roman" w:hAnsi="Times New Roman"/>
          <w:sz w:val="24"/>
          <w:szCs w:val="24"/>
        </w:rPr>
        <w:t xml:space="preserve"> Закона N 44-ФЗ.</w:t>
      </w:r>
    </w:p>
    <w:p w14:paraId="6635AAE6" w14:textId="77777777" w:rsidR="005E234A" w:rsidRDefault="005E234A" w:rsidP="005E234A">
      <w:pPr>
        <w:spacing w:after="1" w:line="220" w:lineRule="atLeast"/>
        <w:jc w:val="both"/>
        <w:rPr>
          <w:rFonts w:ascii="Times New Roman" w:hAnsi="Times New Roman"/>
          <w:sz w:val="24"/>
          <w:szCs w:val="24"/>
        </w:rPr>
      </w:pPr>
    </w:p>
    <w:p w14:paraId="33EA1DA9" w14:textId="77777777" w:rsidR="005E234A" w:rsidRDefault="005E234A" w:rsidP="005E234A">
      <w:pPr>
        <w:spacing w:after="1" w:line="220" w:lineRule="atLeast"/>
        <w:jc w:val="center"/>
        <w:outlineLvl w:val="1"/>
        <w:rPr>
          <w:rFonts w:ascii="Times New Roman" w:hAnsi="Times New Roman"/>
          <w:sz w:val="24"/>
          <w:szCs w:val="24"/>
        </w:rPr>
      </w:pPr>
      <w:r>
        <w:rPr>
          <w:rFonts w:ascii="Times New Roman" w:hAnsi="Times New Roman"/>
          <w:sz w:val="24"/>
          <w:szCs w:val="24"/>
        </w:rPr>
        <w:t xml:space="preserve">XII. ПРОЧИЕ ПОЛОЖЕНИЯ </w:t>
      </w:r>
    </w:p>
    <w:p w14:paraId="3780A9A5"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5DF90332"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34FC705A"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r:id="rId31" w:anchor="P306" w:history="1">
        <w:r>
          <w:rPr>
            <w:rStyle w:val="a3"/>
            <w:rFonts w:ascii="Times New Roman" w:hAnsi="Times New Roman"/>
            <w:color w:val="auto"/>
            <w:sz w:val="24"/>
            <w:szCs w:val="24"/>
            <w:u w:val="none"/>
          </w:rPr>
          <w:t>разделе XIV</w:t>
        </w:r>
      </w:hyperlink>
      <w:r>
        <w:rPr>
          <w:rFonts w:ascii="Times New Roman" w:hAnsi="Times New Roman"/>
          <w:sz w:val="24"/>
          <w:szCs w:val="24"/>
        </w:rPr>
        <w:t xml:space="preserve"> настоящего Контракта, либо с использованием электронной почты на электронные адреса, указанные в </w:t>
      </w:r>
      <w:hyperlink r:id="rId32" w:anchor="P306" w:history="1">
        <w:r>
          <w:rPr>
            <w:rStyle w:val="a3"/>
            <w:rFonts w:ascii="Times New Roman" w:hAnsi="Times New Roman"/>
            <w:color w:val="auto"/>
            <w:sz w:val="24"/>
            <w:szCs w:val="24"/>
            <w:u w:val="none"/>
          </w:rPr>
          <w:t>разделе XIV</w:t>
        </w:r>
      </w:hyperlink>
      <w:r>
        <w:rPr>
          <w:rFonts w:ascii="Times New Roman" w:hAnsi="Times New Roman"/>
          <w:sz w:val="24"/>
          <w:szCs w:val="24"/>
        </w:rPr>
        <w:t xml:space="preserve"> настоящего Контракта, либо с использованием факсимильной связи.</w:t>
      </w:r>
    </w:p>
    <w:p w14:paraId="536F08B5"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r:id="rId33" w:anchor="P306" w:history="1">
        <w:r>
          <w:rPr>
            <w:rStyle w:val="a3"/>
            <w:rFonts w:ascii="Times New Roman" w:hAnsi="Times New Roman"/>
            <w:color w:val="auto"/>
            <w:sz w:val="24"/>
            <w:szCs w:val="24"/>
            <w:u w:val="none"/>
          </w:rPr>
          <w:t>разделе XIV</w:t>
        </w:r>
      </w:hyperlink>
      <w:r>
        <w:rPr>
          <w:rFonts w:ascii="Times New Roman" w:hAnsi="Times New Roman"/>
          <w:sz w:val="24"/>
          <w:szCs w:val="24"/>
        </w:rPr>
        <w:t xml:space="preserve"> настоящего Контракта, считается надлежащим уведомлением Сторон.</w:t>
      </w:r>
    </w:p>
    <w:p w14:paraId="65ADE3B0"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lastRenderedPageBreak/>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5B04D245"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63037A28"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17722940" w14:textId="77777777" w:rsidR="005E234A" w:rsidRDefault="005E234A" w:rsidP="005E234A">
      <w:pPr>
        <w:spacing w:after="0" w:line="220" w:lineRule="atLeast"/>
        <w:ind w:firstLine="539"/>
        <w:jc w:val="both"/>
        <w:rPr>
          <w:rFonts w:ascii="Times New Roman" w:hAnsi="Times New Roman"/>
          <w:sz w:val="24"/>
          <w:szCs w:val="24"/>
        </w:rPr>
      </w:pPr>
      <w:r>
        <w:rPr>
          <w:rFonts w:ascii="Times New Roman" w:hAnsi="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11A53220" w14:textId="77777777" w:rsidR="005E234A" w:rsidRDefault="005E234A" w:rsidP="005E234A">
      <w:pPr>
        <w:spacing w:after="1" w:line="220" w:lineRule="atLeast"/>
        <w:jc w:val="both"/>
        <w:rPr>
          <w:rFonts w:ascii="Times New Roman" w:hAnsi="Times New Roman"/>
          <w:sz w:val="24"/>
          <w:szCs w:val="24"/>
        </w:rPr>
      </w:pPr>
    </w:p>
    <w:p w14:paraId="0980C01B" w14:textId="77777777" w:rsidR="005E234A" w:rsidRDefault="005E234A" w:rsidP="005E234A">
      <w:pPr>
        <w:spacing w:after="1" w:line="220" w:lineRule="atLeast"/>
        <w:jc w:val="center"/>
        <w:outlineLvl w:val="1"/>
        <w:rPr>
          <w:rFonts w:ascii="Times New Roman" w:hAnsi="Times New Roman"/>
          <w:b/>
          <w:sz w:val="24"/>
          <w:szCs w:val="24"/>
        </w:rPr>
      </w:pPr>
      <w:r>
        <w:rPr>
          <w:rFonts w:ascii="Times New Roman" w:hAnsi="Times New Roman"/>
          <w:sz w:val="24"/>
          <w:szCs w:val="24"/>
        </w:rPr>
        <w:t>XIII</w:t>
      </w:r>
      <w:r>
        <w:rPr>
          <w:rFonts w:ascii="Times New Roman" w:hAnsi="Times New Roman"/>
          <w:b/>
          <w:sz w:val="24"/>
          <w:szCs w:val="24"/>
        </w:rPr>
        <w:t xml:space="preserve"> ПЕРЕЧЕНЬ ПРИЛОЖЕНИЙ </w:t>
      </w:r>
    </w:p>
    <w:p w14:paraId="2B56946A" w14:textId="77777777" w:rsidR="005E234A" w:rsidRDefault="005E234A" w:rsidP="005E234A">
      <w:pPr>
        <w:spacing w:after="0" w:line="220" w:lineRule="atLeast"/>
        <w:ind w:firstLine="540"/>
        <w:jc w:val="both"/>
        <w:rPr>
          <w:rFonts w:ascii="Times New Roman" w:hAnsi="Times New Roman"/>
          <w:sz w:val="24"/>
          <w:szCs w:val="24"/>
        </w:rPr>
      </w:pPr>
      <w:r>
        <w:rPr>
          <w:rFonts w:ascii="Times New Roman" w:hAnsi="Times New Roman"/>
          <w:sz w:val="24"/>
          <w:szCs w:val="24"/>
        </w:rPr>
        <w:t>Неотъемлемой частью настоящего Контракта является следующее:</w:t>
      </w:r>
    </w:p>
    <w:p w14:paraId="338880B9" w14:textId="66368E9F" w:rsidR="005E234A" w:rsidRDefault="000E57D3" w:rsidP="005E234A">
      <w:pPr>
        <w:spacing w:after="0" w:line="220" w:lineRule="atLeast"/>
        <w:ind w:firstLine="540"/>
        <w:jc w:val="both"/>
        <w:rPr>
          <w:rFonts w:ascii="Times New Roman" w:hAnsi="Times New Roman"/>
          <w:sz w:val="24"/>
          <w:szCs w:val="24"/>
        </w:rPr>
      </w:pPr>
      <w:hyperlink r:id="rId34" w:anchor="P326" w:history="1">
        <w:r w:rsidR="005E234A">
          <w:rPr>
            <w:rStyle w:val="a3"/>
            <w:rFonts w:ascii="Times New Roman" w:hAnsi="Times New Roman"/>
            <w:color w:val="auto"/>
            <w:sz w:val="24"/>
            <w:szCs w:val="24"/>
            <w:u w:val="none"/>
          </w:rPr>
          <w:t>Приложение № 1</w:t>
        </w:r>
      </w:hyperlink>
      <w:r w:rsidR="005E234A">
        <w:rPr>
          <w:rFonts w:ascii="Times New Roman" w:hAnsi="Times New Roman"/>
          <w:sz w:val="24"/>
          <w:szCs w:val="24"/>
        </w:rPr>
        <w:t xml:space="preserve"> - Спецификация на </w:t>
      </w:r>
      <w:r w:rsidR="00076C13">
        <w:rPr>
          <w:rFonts w:ascii="Times New Roman" w:hAnsi="Times New Roman"/>
          <w:sz w:val="24"/>
          <w:szCs w:val="24"/>
        </w:rPr>
        <w:t>1</w:t>
      </w:r>
      <w:r w:rsidR="005E234A">
        <w:rPr>
          <w:rFonts w:ascii="Times New Roman" w:hAnsi="Times New Roman"/>
          <w:sz w:val="24"/>
          <w:szCs w:val="24"/>
        </w:rPr>
        <w:t xml:space="preserve"> листе;</w:t>
      </w:r>
    </w:p>
    <w:p w14:paraId="16BF075C" w14:textId="667C3253" w:rsidR="005E234A" w:rsidRDefault="000E57D3" w:rsidP="005E234A">
      <w:pPr>
        <w:spacing w:after="0" w:line="220" w:lineRule="atLeast"/>
        <w:ind w:firstLine="540"/>
        <w:jc w:val="both"/>
        <w:rPr>
          <w:rFonts w:ascii="Times New Roman" w:hAnsi="Times New Roman"/>
          <w:sz w:val="24"/>
          <w:szCs w:val="24"/>
        </w:rPr>
      </w:pPr>
      <w:hyperlink r:id="rId35" w:anchor="P389" w:history="1">
        <w:r w:rsidR="005E234A">
          <w:rPr>
            <w:rStyle w:val="a3"/>
            <w:rFonts w:ascii="Times New Roman" w:hAnsi="Times New Roman"/>
            <w:color w:val="auto"/>
            <w:sz w:val="24"/>
            <w:szCs w:val="24"/>
            <w:u w:val="none"/>
          </w:rPr>
          <w:t>Приложение № 2</w:t>
        </w:r>
      </w:hyperlink>
      <w:r w:rsidR="005E234A">
        <w:rPr>
          <w:rFonts w:ascii="Times New Roman" w:hAnsi="Times New Roman"/>
          <w:sz w:val="24"/>
          <w:szCs w:val="24"/>
        </w:rPr>
        <w:t xml:space="preserve"> - Техническое задание на </w:t>
      </w:r>
      <w:r w:rsidR="00076C13">
        <w:rPr>
          <w:rFonts w:ascii="Times New Roman" w:hAnsi="Times New Roman"/>
          <w:sz w:val="24"/>
          <w:szCs w:val="24"/>
        </w:rPr>
        <w:t>2</w:t>
      </w:r>
      <w:r w:rsidR="005E234A">
        <w:rPr>
          <w:rFonts w:ascii="Times New Roman" w:hAnsi="Times New Roman"/>
          <w:sz w:val="24"/>
          <w:szCs w:val="24"/>
        </w:rPr>
        <w:t xml:space="preserve"> листах;</w:t>
      </w:r>
    </w:p>
    <w:p w14:paraId="01F5D65B" w14:textId="15CD18FC" w:rsidR="005E234A" w:rsidRDefault="000E57D3" w:rsidP="005E234A">
      <w:pPr>
        <w:spacing w:after="0" w:line="220" w:lineRule="atLeast"/>
        <w:ind w:firstLine="540"/>
        <w:jc w:val="both"/>
        <w:rPr>
          <w:rFonts w:ascii="Times New Roman" w:hAnsi="Times New Roman"/>
          <w:sz w:val="24"/>
          <w:szCs w:val="24"/>
        </w:rPr>
      </w:pPr>
      <w:hyperlink r:id="rId36" w:anchor="P465" w:history="1">
        <w:r w:rsidR="005E234A">
          <w:rPr>
            <w:rStyle w:val="a3"/>
            <w:rFonts w:ascii="Times New Roman" w:hAnsi="Times New Roman"/>
            <w:color w:val="auto"/>
            <w:sz w:val="24"/>
            <w:szCs w:val="24"/>
            <w:u w:val="none"/>
          </w:rPr>
          <w:t xml:space="preserve">Приложение № </w:t>
        </w:r>
      </w:hyperlink>
      <w:r w:rsidR="00076C13">
        <w:rPr>
          <w:rStyle w:val="a3"/>
          <w:rFonts w:ascii="Times New Roman" w:hAnsi="Times New Roman"/>
          <w:color w:val="auto"/>
          <w:sz w:val="24"/>
          <w:szCs w:val="24"/>
          <w:u w:val="none"/>
        </w:rPr>
        <w:t>3</w:t>
      </w:r>
      <w:r w:rsidR="005E234A">
        <w:rPr>
          <w:rFonts w:ascii="Times New Roman" w:hAnsi="Times New Roman"/>
          <w:sz w:val="24"/>
          <w:szCs w:val="24"/>
        </w:rPr>
        <w:t xml:space="preserve"> - Форма заявки на поставку Товара на</w:t>
      </w:r>
      <w:r w:rsidR="00076C13">
        <w:rPr>
          <w:rFonts w:ascii="Times New Roman" w:hAnsi="Times New Roman"/>
          <w:sz w:val="24"/>
          <w:szCs w:val="24"/>
        </w:rPr>
        <w:t xml:space="preserve"> 1</w:t>
      </w:r>
      <w:r w:rsidR="005E234A">
        <w:rPr>
          <w:rFonts w:ascii="Times New Roman" w:hAnsi="Times New Roman"/>
          <w:sz w:val="24"/>
          <w:szCs w:val="24"/>
        </w:rPr>
        <w:t xml:space="preserve"> листе;</w:t>
      </w:r>
    </w:p>
    <w:p w14:paraId="107971F0" w14:textId="77777777" w:rsidR="005E234A" w:rsidRDefault="005E234A" w:rsidP="005E234A">
      <w:pPr>
        <w:spacing w:after="0" w:line="220" w:lineRule="atLeast"/>
        <w:ind w:firstLine="540"/>
        <w:jc w:val="both"/>
        <w:rPr>
          <w:rFonts w:ascii="Times New Roman" w:hAnsi="Times New Roman"/>
          <w:sz w:val="24"/>
          <w:szCs w:val="24"/>
        </w:rPr>
      </w:pPr>
    </w:p>
    <w:p w14:paraId="1E14B8B7" w14:textId="77777777" w:rsidR="005E234A" w:rsidRDefault="005E234A" w:rsidP="005E234A">
      <w:pPr>
        <w:spacing w:after="0" w:line="220" w:lineRule="atLeast"/>
        <w:ind w:firstLine="540"/>
        <w:jc w:val="both"/>
        <w:rPr>
          <w:rFonts w:ascii="Times New Roman" w:hAnsi="Times New Roman"/>
          <w:sz w:val="24"/>
          <w:szCs w:val="24"/>
        </w:rPr>
      </w:pPr>
    </w:p>
    <w:p w14:paraId="1BFF049F" w14:textId="77777777" w:rsidR="005E234A" w:rsidRDefault="005E234A" w:rsidP="005E234A">
      <w:pPr>
        <w:spacing w:after="1" w:line="220" w:lineRule="atLeast"/>
        <w:jc w:val="center"/>
        <w:outlineLvl w:val="1"/>
        <w:rPr>
          <w:rFonts w:ascii="Times New Roman" w:hAnsi="Times New Roman"/>
          <w:b/>
          <w:sz w:val="24"/>
          <w:szCs w:val="24"/>
        </w:rPr>
      </w:pPr>
      <w:r>
        <w:rPr>
          <w:rFonts w:ascii="Times New Roman" w:hAnsi="Times New Roman"/>
          <w:b/>
          <w:sz w:val="24"/>
          <w:szCs w:val="24"/>
        </w:rPr>
        <w:t>XIV. АДРЕСА. БАНКОВСКИЕ РЕКВИЗИТЫ И ПОДПИСИ СТОРОН:</w:t>
      </w:r>
    </w:p>
    <w:tbl>
      <w:tblPr>
        <w:tblW w:w="0" w:type="auto"/>
        <w:tblInd w:w="-176" w:type="dxa"/>
        <w:tblLayout w:type="fixed"/>
        <w:tblCellMar>
          <w:left w:w="113" w:type="dxa"/>
        </w:tblCellMar>
        <w:tblLook w:val="04A0" w:firstRow="1" w:lastRow="0" w:firstColumn="1" w:lastColumn="0" w:noHBand="0" w:noVBand="1"/>
      </w:tblPr>
      <w:tblGrid>
        <w:gridCol w:w="5385"/>
        <w:gridCol w:w="5110"/>
      </w:tblGrid>
      <w:tr w:rsidR="005E234A" w14:paraId="0F879A03" w14:textId="77777777" w:rsidTr="005E234A">
        <w:tc>
          <w:tcPr>
            <w:tcW w:w="5385" w:type="dxa"/>
            <w:tcBorders>
              <w:top w:val="single" w:sz="4" w:space="0" w:color="000000"/>
              <w:left w:val="single" w:sz="4" w:space="0" w:color="000000"/>
              <w:bottom w:val="single" w:sz="4" w:space="0" w:color="000000"/>
              <w:right w:val="single" w:sz="4" w:space="0" w:color="000000"/>
            </w:tcBorders>
          </w:tcPr>
          <w:p w14:paraId="21610DD2" w14:textId="77777777" w:rsidR="005E234A" w:rsidRPr="00076C13" w:rsidRDefault="005E234A">
            <w:pPr>
              <w:tabs>
                <w:tab w:val="left" w:pos="2145"/>
                <w:tab w:val="center" w:pos="4677"/>
                <w:tab w:val="right" w:pos="9355"/>
              </w:tabs>
              <w:suppressAutoHyphens/>
              <w:spacing w:after="0" w:line="220" w:lineRule="atLeast"/>
              <w:jc w:val="center"/>
              <w:rPr>
                <w:rFonts w:ascii="Times New Roman" w:hAnsi="Times New Roman"/>
                <w:bCs/>
                <w:kern w:val="2"/>
                <w:sz w:val="24"/>
                <w:szCs w:val="24"/>
              </w:rPr>
            </w:pPr>
            <w:r w:rsidRPr="00076C13">
              <w:rPr>
                <w:rFonts w:ascii="Times New Roman" w:hAnsi="Times New Roman"/>
                <w:b/>
                <w:kern w:val="2"/>
                <w:sz w:val="24"/>
                <w:szCs w:val="24"/>
              </w:rPr>
              <w:t>Заказчик</w:t>
            </w:r>
          </w:p>
          <w:p w14:paraId="3DEBB659" w14:textId="77777777" w:rsidR="00076C13" w:rsidRPr="00076C13" w:rsidRDefault="00076C13" w:rsidP="00076C13">
            <w:pPr>
              <w:spacing w:after="0" w:line="220" w:lineRule="atLeast"/>
              <w:jc w:val="both"/>
              <w:rPr>
                <w:rFonts w:ascii="Times New Roman" w:hAnsi="Times New Roman"/>
                <w:bCs/>
                <w:sz w:val="24"/>
                <w:szCs w:val="24"/>
              </w:rPr>
            </w:pPr>
            <w:r w:rsidRPr="00076C13">
              <w:rPr>
                <w:rFonts w:ascii="Times New Roman" w:hAnsi="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076C13">
                <w:rPr>
                  <w:rFonts w:ascii="Times New Roman" w:hAnsi="Times New Roman"/>
                  <w:bCs/>
                  <w:sz w:val="24"/>
                  <w:szCs w:val="24"/>
                </w:rPr>
                <w:t>99 г</w:t>
              </w:r>
            </w:smartTag>
            <w:r w:rsidRPr="00076C13">
              <w:rPr>
                <w:rFonts w:ascii="Times New Roman" w:hAnsi="Times New Roman"/>
                <w:bCs/>
                <w:sz w:val="24"/>
                <w:szCs w:val="24"/>
              </w:rPr>
              <w:t>. Пензы «Карусель»)</w:t>
            </w:r>
          </w:p>
          <w:p w14:paraId="16BF41F6" w14:textId="77777777" w:rsidR="00076C13" w:rsidRPr="00076C13" w:rsidRDefault="00076C13" w:rsidP="00076C13">
            <w:pPr>
              <w:spacing w:after="0" w:line="220" w:lineRule="atLeast"/>
              <w:jc w:val="both"/>
              <w:rPr>
                <w:rFonts w:ascii="Times New Roman" w:hAnsi="Times New Roman"/>
                <w:sz w:val="24"/>
                <w:szCs w:val="24"/>
              </w:rPr>
            </w:pPr>
            <w:r w:rsidRPr="00076C13">
              <w:rPr>
                <w:rFonts w:ascii="Times New Roman" w:hAnsi="Times New Roman"/>
                <w:sz w:val="24"/>
                <w:szCs w:val="24"/>
              </w:rPr>
              <w:t xml:space="preserve">Россия, </w:t>
            </w:r>
            <w:smartTag w:uri="urn:schemas-microsoft-com:office:smarttags" w:element="metricconverter">
              <w:smartTagPr>
                <w:attr w:name="ProductID" w:val="440008, г"/>
              </w:smartTagPr>
              <w:r w:rsidRPr="00076C13">
                <w:rPr>
                  <w:rFonts w:ascii="Times New Roman" w:hAnsi="Times New Roman"/>
                  <w:sz w:val="24"/>
                  <w:szCs w:val="24"/>
                </w:rPr>
                <w:t>440008, г</w:t>
              </w:r>
            </w:smartTag>
            <w:r w:rsidRPr="00076C13">
              <w:rPr>
                <w:rFonts w:ascii="Times New Roman" w:hAnsi="Times New Roman"/>
                <w:sz w:val="24"/>
                <w:szCs w:val="24"/>
              </w:rPr>
              <w:t>. Пенза, ул. Пугачева, д. 57А</w:t>
            </w:r>
          </w:p>
          <w:p w14:paraId="425234BD" w14:textId="77777777" w:rsidR="00076C13" w:rsidRPr="00076C13" w:rsidRDefault="00076C13" w:rsidP="00076C13">
            <w:pPr>
              <w:spacing w:after="0" w:line="220" w:lineRule="atLeast"/>
              <w:jc w:val="both"/>
              <w:rPr>
                <w:rFonts w:ascii="Times New Roman" w:hAnsi="Times New Roman"/>
                <w:sz w:val="24"/>
                <w:szCs w:val="24"/>
              </w:rPr>
            </w:pPr>
            <w:r w:rsidRPr="00076C13">
              <w:rPr>
                <w:rFonts w:ascii="Times New Roman" w:hAnsi="Times New Roman"/>
                <w:bCs/>
                <w:sz w:val="24"/>
                <w:szCs w:val="24"/>
              </w:rPr>
              <w:t xml:space="preserve">Р/с 03234643567010005500 в </w:t>
            </w:r>
            <w:r w:rsidRPr="00076C13">
              <w:rPr>
                <w:rFonts w:ascii="Times New Roman" w:hAnsi="Times New Roman"/>
                <w:sz w:val="24"/>
                <w:szCs w:val="24"/>
              </w:rPr>
              <w:t>Отделение Пенза г. Пенза</w:t>
            </w:r>
          </w:p>
          <w:p w14:paraId="66BDFD3E" w14:textId="77777777" w:rsidR="00076C13" w:rsidRPr="00076C13" w:rsidRDefault="00076C13" w:rsidP="00076C13">
            <w:pPr>
              <w:spacing w:after="0" w:line="220" w:lineRule="atLeast"/>
              <w:jc w:val="both"/>
              <w:rPr>
                <w:rFonts w:ascii="Times New Roman" w:hAnsi="Times New Roman"/>
                <w:sz w:val="24"/>
                <w:szCs w:val="24"/>
              </w:rPr>
            </w:pPr>
            <w:r w:rsidRPr="00076C13">
              <w:rPr>
                <w:rFonts w:ascii="Times New Roman" w:hAnsi="Times New Roman"/>
                <w:sz w:val="24"/>
                <w:szCs w:val="24"/>
              </w:rPr>
              <w:t xml:space="preserve">ИНН/КПП 5836200227/ 583601001 </w:t>
            </w:r>
          </w:p>
          <w:p w14:paraId="21A91169" w14:textId="77777777" w:rsidR="00076C13" w:rsidRPr="00076C13" w:rsidRDefault="00076C13" w:rsidP="00076C13">
            <w:pPr>
              <w:spacing w:after="0" w:line="220" w:lineRule="atLeast"/>
              <w:jc w:val="both"/>
              <w:rPr>
                <w:rFonts w:ascii="Times New Roman" w:hAnsi="Times New Roman"/>
                <w:sz w:val="24"/>
                <w:szCs w:val="24"/>
              </w:rPr>
            </w:pPr>
            <w:r w:rsidRPr="00076C13">
              <w:rPr>
                <w:rFonts w:ascii="Times New Roman" w:hAnsi="Times New Roman"/>
                <w:sz w:val="24"/>
                <w:szCs w:val="24"/>
              </w:rPr>
              <w:t>БИК 015655003</w:t>
            </w:r>
          </w:p>
          <w:p w14:paraId="6E0DB379" w14:textId="77777777" w:rsidR="00076C13" w:rsidRPr="00076C13" w:rsidRDefault="00076C13" w:rsidP="00076C13">
            <w:pPr>
              <w:spacing w:after="0" w:line="220" w:lineRule="atLeast"/>
              <w:jc w:val="both"/>
              <w:rPr>
                <w:rFonts w:ascii="Times New Roman" w:hAnsi="Times New Roman"/>
                <w:sz w:val="24"/>
                <w:szCs w:val="24"/>
              </w:rPr>
            </w:pPr>
            <w:r w:rsidRPr="00076C13">
              <w:rPr>
                <w:rFonts w:ascii="Times New Roman" w:hAnsi="Times New Roman"/>
                <w:sz w:val="24"/>
                <w:szCs w:val="24"/>
              </w:rPr>
              <w:t>к/с 40102810045370000047</w:t>
            </w:r>
          </w:p>
          <w:p w14:paraId="1EAB09FE" w14:textId="77777777" w:rsidR="00076C13" w:rsidRPr="00076C13" w:rsidRDefault="00076C13" w:rsidP="00076C13">
            <w:pPr>
              <w:spacing w:after="0" w:line="220" w:lineRule="atLeast"/>
              <w:jc w:val="both"/>
              <w:rPr>
                <w:rFonts w:ascii="Times New Roman" w:hAnsi="Times New Roman"/>
                <w:sz w:val="24"/>
                <w:szCs w:val="24"/>
              </w:rPr>
            </w:pPr>
            <w:r w:rsidRPr="00076C13">
              <w:rPr>
                <w:rFonts w:ascii="Times New Roman" w:hAnsi="Times New Roman"/>
                <w:sz w:val="24"/>
                <w:szCs w:val="24"/>
              </w:rPr>
              <w:t>Тел: 42-53-59</w:t>
            </w:r>
          </w:p>
          <w:p w14:paraId="235C04C3" w14:textId="6D57BF05" w:rsidR="00076C13" w:rsidRPr="00076C13" w:rsidRDefault="00076C13" w:rsidP="00076C13">
            <w:pPr>
              <w:widowControl w:val="0"/>
              <w:suppressAutoHyphens/>
              <w:autoSpaceDE w:val="0"/>
              <w:spacing w:after="20" w:line="240" w:lineRule="auto"/>
              <w:ind w:right="102"/>
              <w:jc w:val="both"/>
              <w:rPr>
                <w:rFonts w:ascii="Times New Roman" w:eastAsia="Times New Roman" w:hAnsi="Times New Roman"/>
                <w:lang w:eastAsia="ru-RU"/>
              </w:rPr>
            </w:pPr>
            <w:proofErr w:type="spellStart"/>
            <w:r w:rsidRPr="00076C13">
              <w:rPr>
                <w:rFonts w:ascii="Times New Roman" w:hAnsi="Times New Roman"/>
                <w:sz w:val="24"/>
                <w:szCs w:val="24"/>
              </w:rPr>
              <w:t>Эл.почта</w:t>
            </w:r>
            <w:proofErr w:type="spellEnd"/>
            <w:r w:rsidRPr="00076C13">
              <w:rPr>
                <w:rFonts w:ascii="Times New Roman" w:hAnsi="Times New Roman"/>
                <w:sz w:val="24"/>
                <w:szCs w:val="24"/>
              </w:rPr>
              <w:t xml:space="preserve">: </w:t>
            </w:r>
            <w:hyperlink r:id="rId37" w:history="1">
              <w:r w:rsidRPr="00076C13">
                <w:rPr>
                  <w:rStyle w:val="a3"/>
                  <w:rFonts w:ascii="Times New Roman" w:hAnsi="Times New Roman"/>
                  <w:sz w:val="24"/>
                  <w:szCs w:val="24"/>
                  <w:lang w:val="en-US"/>
                </w:rPr>
                <w:t>ds</w:t>
              </w:r>
              <w:r w:rsidRPr="00076C13">
                <w:rPr>
                  <w:rStyle w:val="a3"/>
                  <w:rFonts w:ascii="Times New Roman" w:hAnsi="Times New Roman"/>
                  <w:sz w:val="24"/>
                  <w:szCs w:val="24"/>
                </w:rPr>
                <w:t>99</w:t>
              </w:r>
              <w:r w:rsidRPr="00076C13">
                <w:rPr>
                  <w:rStyle w:val="a3"/>
                  <w:rFonts w:ascii="Times New Roman" w:hAnsi="Times New Roman"/>
                  <w:sz w:val="24"/>
                  <w:szCs w:val="24"/>
                  <w:lang w:val="en-US"/>
                </w:rPr>
                <w:t>penza</w:t>
              </w:r>
              <w:r w:rsidRPr="00076C13">
                <w:rPr>
                  <w:rStyle w:val="a3"/>
                  <w:rFonts w:ascii="Times New Roman" w:hAnsi="Times New Roman"/>
                  <w:sz w:val="24"/>
                  <w:szCs w:val="24"/>
                </w:rPr>
                <w:t>@</w:t>
              </w:r>
              <w:r w:rsidRPr="00076C13">
                <w:rPr>
                  <w:rStyle w:val="a3"/>
                  <w:rFonts w:ascii="Times New Roman" w:hAnsi="Times New Roman"/>
                  <w:sz w:val="24"/>
                  <w:szCs w:val="24"/>
                  <w:lang w:val="en-US"/>
                </w:rPr>
                <w:t>mail</w:t>
              </w:r>
              <w:r w:rsidRPr="00076C13">
                <w:rPr>
                  <w:rStyle w:val="a3"/>
                  <w:rFonts w:ascii="Times New Roman" w:hAnsi="Times New Roman"/>
                  <w:sz w:val="24"/>
                  <w:szCs w:val="24"/>
                </w:rPr>
                <w:t>.</w:t>
              </w:r>
              <w:proofErr w:type="spellStart"/>
              <w:r w:rsidRPr="00076C13">
                <w:rPr>
                  <w:rStyle w:val="a3"/>
                  <w:rFonts w:ascii="Times New Roman" w:hAnsi="Times New Roman"/>
                  <w:sz w:val="24"/>
                  <w:szCs w:val="24"/>
                  <w:lang w:val="en-US"/>
                </w:rPr>
                <w:t>ru</w:t>
              </w:r>
              <w:proofErr w:type="spellEnd"/>
            </w:hyperlink>
          </w:p>
        </w:tc>
        <w:tc>
          <w:tcPr>
            <w:tcW w:w="5110" w:type="dxa"/>
            <w:tcBorders>
              <w:top w:val="single" w:sz="4" w:space="0" w:color="000000"/>
              <w:left w:val="single" w:sz="4" w:space="0" w:color="000000"/>
              <w:bottom w:val="single" w:sz="4" w:space="0" w:color="000000"/>
              <w:right w:val="single" w:sz="4" w:space="0" w:color="000000"/>
            </w:tcBorders>
          </w:tcPr>
          <w:p w14:paraId="1C2F6DA8" w14:textId="77777777" w:rsidR="005E234A" w:rsidRPr="00076C13" w:rsidRDefault="005E234A">
            <w:pPr>
              <w:tabs>
                <w:tab w:val="center" w:pos="4677"/>
                <w:tab w:val="right" w:pos="9355"/>
              </w:tabs>
              <w:suppressAutoHyphens/>
              <w:spacing w:after="0" w:line="220" w:lineRule="atLeast"/>
              <w:ind w:left="360"/>
              <w:jc w:val="center"/>
              <w:rPr>
                <w:rFonts w:ascii="Times New Roman" w:hAnsi="Times New Roman"/>
                <w:kern w:val="2"/>
                <w:sz w:val="24"/>
                <w:szCs w:val="24"/>
              </w:rPr>
            </w:pPr>
            <w:r w:rsidRPr="00076C13">
              <w:rPr>
                <w:rFonts w:ascii="Times New Roman" w:hAnsi="Times New Roman"/>
                <w:b/>
                <w:kern w:val="2"/>
                <w:sz w:val="24"/>
                <w:szCs w:val="24"/>
              </w:rPr>
              <w:t>Поставщик</w:t>
            </w:r>
          </w:p>
          <w:p w14:paraId="03454476" w14:textId="77777777" w:rsidR="00076C13" w:rsidRPr="00076C13" w:rsidRDefault="00076C13" w:rsidP="00076C13">
            <w:pPr>
              <w:tabs>
                <w:tab w:val="center" w:pos="4677"/>
                <w:tab w:val="right" w:pos="9355"/>
              </w:tabs>
              <w:spacing w:after="0"/>
              <w:jc w:val="center"/>
              <w:rPr>
                <w:rFonts w:ascii="Times New Roman" w:hAnsi="Times New Roman"/>
              </w:rPr>
            </w:pPr>
            <w:r w:rsidRPr="00076C13">
              <w:rPr>
                <w:rFonts w:ascii="Times New Roman" w:hAnsi="Times New Roman"/>
              </w:rPr>
              <w:t xml:space="preserve">Общество с ограниченной ответственностью Торговый Дом «ЯБЛОКО» </w:t>
            </w:r>
          </w:p>
          <w:p w14:paraId="136021CF" w14:textId="77777777" w:rsidR="00076C13" w:rsidRPr="00076C13" w:rsidRDefault="00076C13" w:rsidP="00076C13">
            <w:pPr>
              <w:tabs>
                <w:tab w:val="center" w:pos="4677"/>
                <w:tab w:val="right" w:pos="9355"/>
              </w:tabs>
              <w:spacing w:after="0"/>
              <w:jc w:val="center"/>
              <w:rPr>
                <w:rFonts w:ascii="Times New Roman" w:hAnsi="Times New Roman"/>
              </w:rPr>
            </w:pPr>
            <w:r w:rsidRPr="00076C13">
              <w:rPr>
                <w:rFonts w:ascii="Times New Roman" w:hAnsi="Times New Roman"/>
              </w:rPr>
              <w:t>(ООО ТД «ЯБЛОКО»)</w:t>
            </w:r>
          </w:p>
          <w:p w14:paraId="69FDCBDB" w14:textId="77777777" w:rsidR="00076C13" w:rsidRPr="00076C13" w:rsidRDefault="00076C13" w:rsidP="00076C13">
            <w:pPr>
              <w:tabs>
                <w:tab w:val="center" w:pos="4677"/>
                <w:tab w:val="right" w:pos="9355"/>
              </w:tabs>
              <w:spacing w:after="0"/>
              <w:rPr>
                <w:rFonts w:ascii="Times New Roman" w:hAnsi="Times New Roman"/>
              </w:rPr>
            </w:pPr>
            <w:r w:rsidRPr="00076C13">
              <w:rPr>
                <w:rFonts w:ascii="Times New Roman" w:hAnsi="Times New Roman"/>
              </w:rPr>
              <w:t xml:space="preserve">440015, </w:t>
            </w:r>
            <w:proofErr w:type="spellStart"/>
            <w:r w:rsidRPr="00076C13">
              <w:rPr>
                <w:rFonts w:ascii="Times New Roman" w:hAnsi="Times New Roman"/>
              </w:rPr>
              <w:t>г.Пенза</w:t>
            </w:r>
            <w:proofErr w:type="spellEnd"/>
            <w:r w:rsidRPr="00076C13">
              <w:rPr>
                <w:rFonts w:ascii="Times New Roman" w:hAnsi="Times New Roman"/>
              </w:rPr>
              <w:t xml:space="preserve">, </w:t>
            </w:r>
            <w:proofErr w:type="spellStart"/>
            <w:r w:rsidRPr="00076C13">
              <w:rPr>
                <w:rFonts w:ascii="Times New Roman" w:hAnsi="Times New Roman"/>
              </w:rPr>
              <w:t>ул.Аустрина</w:t>
            </w:r>
            <w:proofErr w:type="spellEnd"/>
            <w:r w:rsidRPr="00076C13">
              <w:rPr>
                <w:rFonts w:ascii="Times New Roman" w:hAnsi="Times New Roman"/>
              </w:rPr>
              <w:t>, д.63, офис 4</w:t>
            </w:r>
          </w:p>
          <w:p w14:paraId="4882703E" w14:textId="77777777" w:rsidR="00076C13" w:rsidRPr="00076C13" w:rsidRDefault="00076C13" w:rsidP="00076C13">
            <w:pPr>
              <w:tabs>
                <w:tab w:val="center" w:pos="4677"/>
                <w:tab w:val="right" w:pos="9355"/>
              </w:tabs>
              <w:spacing w:after="0"/>
              <w:rPr>
                <w:rFonts w:ascii="Times New Roman" w:hAnsi="Times New Roman"/>
              </w:rPr>
            </w:pPr>
            <w:r w:rsidRPr="00076C13">
              <w:rPr>
                <w:rFonts w:ascii="Times New Roman" w:hAnsi="Times New Roman"/>
              </w:rPr>
              <w:t>ИНН /КПП 5835118322/583501001</w:t>
            </w:r>
          </w:p>
          <w:p w14:paraId="4F18D2A3" w14:textId="77777777" w:rsidR="00076C13" w:rsidRPr="00076C13" w:rsidRDefault="00076C13" w:rsidP="00076C13">
            <w:pPr>
              <w:tabs>
                <w:tab w:val="center" w:pos="4677"/>
                <w:tab w:val="right" w:pos="9355"/>
              </w:tabs>
              <w:spacing w:after="0"/>
              <w:rPr>
                <w:rFonts w:ascii="Times New Roman" w:hAnsi="Times New Roman"/>
              </w:rPr>
            </w:pPr>
            <w:r w:rsidRPr="00076C13">
              <w:rPr>
                <w:rFonts w:ascii="Times New Roman" w:hAnsi="Times New Roman"/>
              </w:rPr>
              <w:t>ОГРН 1165835061677</w:t>
            </w:r>
          </w:p>
          <w:p w14:paraId="0655A86F" w14:textId="77777777" w:rsidR="00076C13" w:rsidRPr="00076C13" w:rsidRDefault="00076C13" w:rsidP="00076C13">
            <w:pPr>
              <w:tabs>
                <w:tab w:val="center" w:pos="4677"/>
                <w:tab w:val="right" w:pos="9355"/>
              </w:tabs>
              <w:spacing w:after="0"/>
              <w:rPr>
                <w:rFonts w:ascii="Times New Roman" w:hAnsi="Times New Roman"/>
              </w:rPr>
            </w:pPr>
            <w:r w:rsidRPr="00076C13">
              <w:rPr>
                <w:rFonts w:ascii="Times New Roman" w:hAnsi="Times New Roman"/>
              </w:rPr>
              <w:t>р/с 40702810648000003195 в Отделении № 8624 Сбербанка России</w:t>
            </w:r>
          </w:p>
          <w:p w14:paraId="1F2B6F69" w14:textId="77777777" w:rsidR="00076C13" w:rsidRPr="00076C13" w:rsidRDefault="00076C13" w:rsidP="00076C13">
            <w:pPr>
              <w:tabs>
                <w:tab w:val="center" w:pos="4677"/>
                <w:tab w:val="right" w:pos="9355"/>
              </w:tabs>
              <w:spacing w:after="0"/>
              <w:rPr>
                <w:rFonts w:ascii="Times New Roman" w:hAnsi="Times New Roman"/>
              </w:rPr>
            </w:pPr>
            <w:r w:rsidRPr="00076C13">
              <w:rPr>
                <w:rFonts w:ascii="Times New Roman" w:hAnsi="Times New Roman"/>
              </w:rPr>
              <w:t>к/с 30101810000000000635</w:t>
            </w:r>
          </w:p>
          <w:p w14:paraId="605DD4C0" w14:textId="77777777" w:rsidR="00076C13" w:rsidRPr="00076C13" w:rsidRDefault="00076C13" w:rsidP="00076C13">
            <w:pPr>
              <w:tabs>
                <w:tab w:val="center" w:pos="4677"/>
                <w:tab w:val="right" w:pos="9355"/>
              </w:tabs>
              <w:spacing w:after="0"/>
              <w:rPr>
                <w:rFonts w:ascii="Times New Roman" w:hAnsi="Times New Roman"/>
              </w:rPr>
            </w:pPr>
            <w:r w:rsidRPr="00076C13">
              <w:rPr>
                <w:rFonts w:ascii="Times New Roman" w:hAnsi="Times New Roman"/>
              </w:rPr>
              <w:t>БИК 045655635</w:t>
            </w:r>
          </w:p>
          <w:p w14:paraId="628E7E13" w14:textId="0AB7C024" w:rsidR="005E234A" w:rsidRPr="00076C13" w:rsidRDefault="00076C13" w:rsidP="00076C13">
            <w:pPr>
              <w:tabs>
                <w:tab w:val="center" w:pos="5249"/>
                <w:tab w:val="right" w:pos="9355"/>
              </w:tabs>
              <w:suppressAutoHyphens/>
              <w:spacing w:after="0" w:line="220" w:lineRule="atLeast"/>
              <w:rPr>
                <w:rFonts w:ascii="Times New Roman" w:hAnsi="Times New Roman"/>
                <w:kern w:val="2"/>
                <w:sz w:val="24"/>
                <w:szCs w:val="24"/>
              </w:rPr>
            </w:pPr>
            <w:r w:rsidRPr="00076C13">
              <w:rPr>
                <w:rFonts w:ascii="Times New Roman" w:hAnsi="Times New Roman"/>
              </w:rPr>
              <w:t>Тел: 90-88-56</w:t>
            </w:r>
          </w:p>
        </w:tc>
      </w:tr>
    </w:tbl>
    <w:p w14:paraId="602C2946" w14:textId="77777777" w:rsidR="005E234A" w:rsidRDefault="005E234A" w:rsidP="005E234A">
      <w:pPr>
        <w:spacing w:after="1" w:line="220" w:lineRule="atLeast"/>
        <w:outlineLvl w:val="1"/>
        <w:rPr>
          <w:rFonts w:ascii="Times New Roman" w:hAnsi="Times New Roman"/>
          <w:sz w:val="24"/>
          <w:szCs w:val="24"/>
        </w:rPr>
      </w:pPr>
    </w:p>
    <w:tbl>
      <w:tblPr>
        <w:tblW w:w="10170" w:type="dxa"/>
        <w:tblInd w:w="-46" w:type="dxa"/>
        <w:tblLayout w:type="fixed"/>
        <w:tblCellMar>
          <w:top w:w="102" w:type="dxa"/>
          <w:left w:w="62" w:type="dxa"/>
          <w:bottom w:w="102" w:type="dxa"/>
          <w:right w:w="62" w:type="dxa"/>
        </w:tblCellMar>
        <w:tblLook w:val="04A0" w:firstRow="1" w:lastRow="0" w:firstColumn="1" w:lastColumn="0" w:noHBand="0" w:noVBand="1"/>
      </w:tblPr>
      <w:tblGrid>
        <w:gridCol w:w="3722"/>
        <w:gridCol w:w="1577"/>
        <w:gridCol w:w="4871"/>
      </w:tblGrid>
      <w:tr w:rsidR="005E234A" w14:paraId="70D5BC87" w14:textId="77777777" w:rsidTr="005E234A">
        <w:trPr>
          <w:trHeight w:val="729"/>
        </w:trPr>
        <w:tc>
          <w:tcPr>
            <w:tcW w:w="3724" w:type="dxa"/>
            <w:vAlign w:val="center"/>
          </w:tcPr>
          <w:p w14:paraId="19384783" w14:textId="77777777" w:rsidR="005E234A" w:rsidRDefault="005E234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Заказчика</w:t>
            </w:r>
          </w:p>
          <w:p w14:paraId="1F1C2157" w14:textId="77777777" w:rsidR="005E234A" w:rsidRDefault="005E234A">
            <w:pPr>
              <w:widowControl w:val="0"/>
              <w:autoSpaceDE w:val="0"/>
              <w:autoSpaceDN w:val="0"/>
              <w:adjustRightInd w:val="0"/>
              <w:spacing w:after="0" w:line="240" w:lineRule="auto"/>
              <w:rPr>
                <w:rFonts w:ascii="Times New Roman" w:eastAsia="Times New Roman" w:hAnsi="Times New Roman"/>
                <w:sz w:val="24"/>
                <w:szCs w:val="24"/>
                <w:lang w:eastAsia="ru-RU"/>
              </w:rPr>
            </w:pPr>
          </w:p>
          <w:p w14:paraId="1537DBA7" w14:textId="4ABDCA6A" w:rsidR="005E234A" w:rsidRDefault="005E23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 / </w:t>
            </w:r>
            <w:proofErr w:type="spellStart"/>
            <w:r w:rsidR="00076C13">
              <w:rPr>
                <w:rFonts w:ascii="Times New Roman" w:eastAsia="Times New Roman" w:hAnsi="Times New Roman"/>
                <w:sz w:val="24"/>
                <w:szCs w:val="24"/>
                <w:lang w:eastAsia="ru-RU"/>
              </w:rPr>
              <w:t>Бубнова</w:t>
            </w:r>
            <w:proofErr w:type="spellEnd"/>
            <w:r w:rsidR="00076C13">
              <w:rPr>
                <w:rFonts w:ascii="Times New Roman" w:eastAsia="Times New Roman" w:hAnsi="Times New Roman"/>
                <w:sz w:val="24"/>
                <w:szCs w:val="24"/>
                <w:lang w:eastAsia="ru-RU"/>
              </w:rPr>
              <w:t xml:space="preserve"> Е.Е.</w:t>
            </w:r>
          </w:p>
        </w:tc>
        <w:tc>
          <w:tcPr>
            <w:tcW w:w="1577" w:type="dxa"/>
          </w:tcPr>
          <w:p w14:paraId="1AF24F5E" w14:textId="77777777" w:rsidR="005E234A" w:rsidRDefault="005E234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872" w:type="dxa"/>
            <w:vAlign w:val="center"/>
          </w:tcPr>
          <w:p w14:paraId="5CDB7761" w14:textId="77777777" w:rsidR="005E234A" w:rsidRDefault="005E234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Поставщика</w:t>
            </w:r>
          </w:p>
          <w:p w14:paraId="6A7FA0D9" w14:textId="77777777" w:rsidR="005E234A" w:rsidRDefault="005E234A">
            <w:pPr>
              <w:widowControl w:val="0"/>
              <w:autoSpaceDE w:val="0"/>
              <w:autoSpaceDN w:val="0"/>
              <w:adjustRightInd w:val="0"/>
              <w:spacing w:after="0" w:line="240" w:lineRule="auto"/>
              <w:rPr>
                <w:rFonts w:ascii="Times New Roman" w:eastAsia="Times New Roman" w:hAnsi="Times New Roman"/>
                <w:sz w:val="24"/>
                <w:szCs w:val="24"/>
                <w:lang w:eastAsia="ru-RU"/>
              </w:rPr>
            </w:pPr>
          </w:p>
          <w:p w14:paraId="3D4A9227" w14:textId="5CC1A818" w:rsidR="005E234A" w:rsidRDefault="005E23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 / </w:t>
            </w:r>
            <w:r w:rsidR="00076C13">
              <w:rPr>
                <w:rFonts w:ascii="Times New Roman" w:eastAsia="Times New Roman" w:hAnsi="Times New Roman"/>
                <w:sz w:val="24"/>
                <w:szCs w:val="24"/>
                <w:lang w:eastAsia="ru-RU"/>
              </w:rPr>
              <w:t>Богданов И.З.</w:t>
            </w:r>
          </w:p>
        </w:tc>
      </w:tr>
      <w:tr w:rsidR="005E234A" w14:paraId="0B63E7CF" w14:textId="77777777" w:rsidTr="005E234A">
        <w:tc>
          <w:tcPr>
            <w:tcW w:w="3724" w:type="dxa"/>
            <w:vAlign w:val="center"/>
            <w:hideMark/>
          </w:tcPr>
          <w:p w14:paraId="52AE897E" w14:textId="77777777" w:rsidR="005E234A" w:rsidRDefault="005E234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М.П. (при наличии)</w:t>
            </w:r>
          </w:p>
        </w:tc>
        <w:tc>
          <w:tcPr>
            <w:tcW w:w="1577" w:type="dxa"/>
          </w:tcPr>
          <w:p w14:paraId="0CDD89C2" w14:textId="77777777" w:rsidR="005E234A" w:rsidRDefault="005E234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872" w:type="dxa"/>
            <w:vAlign w:val="center"/>
            <w:hideMark/>
          </w:tcPr>
          <w:p w14:paraId="29FA88EE" w14:textId="77777777" w:rsidR="005E234A" w:rsidRDefault="005E23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М.П. (при наличии)</w:t>
            </w:r>
          </w:p>
        </w:tc>
      </w:tr>
    </w:tbl>
    <w:p w14:paraId="12C09F68" w14:textId="77777777" w:rsidR="005E234A" w:rsidRDefault="005E234A" w:rsidP="005E234A">
      <w:pPr>
        <w:spacing w:after="1" w:line="220" w:lineRule="atLeast"/>
        <w:outlineLvl w:val="1"/>
        <w:rPr>
          <w:rFonts w:ascii="Times New Roman" w:hAnsi="Times New Roman"/>
          <w:sz w:val="24"/>
          <w:szCs w:val="24"/>
        </w:rPr>
      </w:pPr>
    </w:p>
    <w:p w14:paraId="02B01CE5" w14:textId="77777777" w:rsidR="004A2BE2" w:rsidRDefault="004A2BE2" w:rsidP="005E234A">
      <w:pPr>
        <w:spacing w:after="1" w:line="220" w:lineRule="atLeast"/>
        <w:jc w:val="right"/>
        <w:outlineLvl w:val="1"/>
        <w:rPr>
          <w:rFonts w:ascii="Times New Roman" w:hAnsi="Times New Roman"/>
          <w:sz w:val="24"/>
          <w:szCs w:val="24"/>
        </w:rPr>
      </w:pPr>
    </w:p>
    <w:p w14:paraId="395134F0" w14:textId="77777777" w:rsidR="004A2BE2" w:rsidRDefault="004A2BE2" w:rsidP="005E234A">
      <w:pPr>
        <w:spacing w:after="1" w:line="220" w:lineRule="atLeast"/>
        <w:jc w:val="right"/>
        <w:outlineLvl w:val="1"/>
        <w:rPr>
          <w:rFonts w:ascii="Times New Roman" w:hAnsi="Times New Roman"/>
          <w:sz w:val="24"/>
          <w:szCs w:val="24"/>
        </w:rPr>
      </w:pPr>
    </w:p>
    <w:p w14:paraId="7B68BA6C" w14:textId="77777777" w:rsidR="004A2BE2" w:rsidRDefault="004A2BE2" w:rsidP="005E234A">
      <w:pPr>
        <w:spacing w:after="1" w:line="220" w:lineRule="atLeast"/>
        <w:jc w:val="right"/>
        <w:outlineLvl w:val="1"/>
        <w:rPr>
          <w:rFonts w:ascii="Times New Roman" w:hAnsi="Times New Roman"/>
          <w:sz w:val="24"/>
          <w:szCs w:val="24"/>
        </w:rPr>
      </w:pPr>
    </w:p>
    <w:p w14:paraId="7BC4ACE7" w14:textId="77777777" w:rsidR="004A2BE2" w:rsidRDefault="004A2BE2" w:rsidP="005E234A">
      <w:pPr>
        <w:spacing w:after="1" w:line="220" w:lineRule="atLeast"/>
        <w:jc w:val="right"/>
        <w:outlineLvl w:val="1"/>
        <w:rPr>
          <w:rFonts w:ascii="Times New Roman" w:hAnsi="Times New Roman"/>
          <w:sz w:val="24"/>
          <w:szCs w:val="24"/>
        </w:rPr>
      </w:pPr>
    </w:p>
    <w:p w14:paraId="432A1ADF" w14:textId="77777777" w:rsidR="004A2BE2" w:rsidRDefault="004A2BE2" w:rsidP="005E234A">
      <w:pPr>
        <w:spacing w:after="1" w:line="220" w:lineRule="atLeast"/>
        <w:jc w:val="right"/>
        <w:outlineLvl w:val="1"/>
        <w:rPr>
          <w:rFonts w:ascii="Times New Roman" w:hAnsi="Times New Roman"/>
          <w:sz w:val="24"/>
          <w:szCs w:val="24"/>
        </w:rPr>
      </w:pPr>
    </w:p>
    <w:p w14:paraId="4155A7B7" w14:textId="77777777" w:rsidR="004A2BE2" w:rsidRDefault="004A2BE2" w:rsidP="005E234A">
      <w:pPr>
        <w:spacing w:after="1" w:line="220" w:lineRule="atLeast"/>
        <w:jc w:val="right"/>
        <w:outlineLvl w:val="1"/>
        <w:rPr>
          <w:rFonts w:ascii="Times New Roman" w:hAnsi="Times New Roman"/>
          <w:sz w:val="24"/>
          <w:szCs w:val="24"/>
        </w:rPr>
      </w:pPr>
    </w:p>
    <w:p w14:paraId="0E0FF4FF" w14:textId="77777777" w:rsidR="004A2BE2" w:rsidRDefault="004A2BE2" w:rsidP="005E234A">
      <w:pPr>
        <w:spacing w:after="1" w:line="220" w:lineRule="atLeast"/>
        <w:jc w:val="right"/>
        <w:outlineLvl w:val="1"/>
        <w:rPr>
          <w:rFonts w:ascii="Times New Roman" w:hAnsi="Times New Roman"/>
          <w:sz w:val="24"/>
          <w:szCs w:val="24"/>
        </w:rPr>
      </w:pPr>
    </w:p>
    <w:p w14:paraId="15368220" w14:textId="77777777" w:rsidR="004A2BE2" w:rsidRDefault="004A2BE2" w:rsidP="005E234A">
      <w:pPr>
        <w:spacing w:after="1" w:line="220" w:lineRule="atLeast"/>
        <w:jc w:val="right"/>
        <w:outlineLvl w:val="1"/>
        <w:rPr>
          <w:rFonts w:ascii="Times New Roman" w:hAnsi="Times New Roman"/>
          <w:sz w:val="24"/>
          <w:szCs w:val="24"/>
        </w:rPr>
      </w:pPr>
    </w:p>
    <w:p w14:paraId="672AD4E6" w14:textId="77777777" w:rsidR="004A2BE2" w:rsidRDefault="004A2BE2" w:rsidP="005E234A">
      <w:pPr>
        <w:spacing w:after="1" w:line="220" w:lineRule="atLeast"/>
        <w:jc w:val="right"/>
        <w:outlineLvl w:val="1"/>
        <w:rPr>
          <w:rFonts w:ascii="Times New Roman" w:hAnsi="Times New Roman"/>
          <w:sz w:val="24"/>
          <w:szCs w:val="24"/>
        </w:rPr>
      </w:pPr>
    </w:p>
    <w:p w14:paraId="71365C22" w14:textId="77777777" w:rsidR="004A2BE2" w:rsidRDefault="004A2BE2" w:rsidP="005E234A">
      <w:pPr>
        <w:spacing w:after="1" w:line="220" w:lineRule="atLeast"/>
        <w:jc w:val="right"/>
        <w:outlineLvl w:val="1"/>
        <w:rPr>
          <w:rFonts w:ascii="Times New Roman" w:hAnsi="Times New Roman"/>
          <w:sz w:val="24"/>
          <w:szCs w:val="24"/>
        </w:rPr>
      </w:pPr>
    </w:p>
    <w:p w14:paraId="4D7989B9" w14:textId="77777777" w:rsidR="004A2BE2" w:rsidRDefault="004A2BE2" w:rsidP="005E234A">
      <w:pPr>
        <w:spacing w:after="1" w:line="220" w:lineRule="atLeast"/>
        <w:jc w:val="right"/>
        <w:outlineLvl w:val="1"/>
        <w:rPr>
          <w:rFonts w:ascii="Times New Roman" w:hAnsi="Times New Roman"/>
          <w:sz w:val="24"/>
          <w:szCs w:val="24"/>
        </w:rPr>
      </w:pPr>
    </w:p>
    <w:p w14:paraId="4AA56455" w14:textId="77777777" w:rsidR="004A2BE2" w:rsidRDefault="004A2BE2" w:rsidP="005E234A">
      <w:pPr>
        <w:spacing w:after="1" w:line="220" w:lineRule="atLeast"/>
        <w:jc w:val="right"/>
        <w:outlineLvl w:val="1"/>
        <w:rPr>
          <w:rFonts w:ascii="Times New Roman" w:hAnsi="Times New Roman"/>
          <w:sz w:val="24"/>
          <w:szCs w:val="24"/>
        </w:rPr>
      </w:pPr>
    </w:p>
    <w:p w14:paraId="460700D2" w14:textId="77777777" w:rsidR="004A2BE2" w:rsidRDefault="004A2BE2" w:rsidP="005E234A">
      <w:pPr>
        <w:spacing w:after="1" w:line="220" w:lineRule="atLeast"/>
        <w:jc w:val="right"/>
        <w:outlineLvl w:val="1"/>
        <w:rPr>
          <w:rFonts w:ascii="Times New Roman" w:hAnsi="Times New Roman"/>
          <w:sz w:val="24"/>
          <w:szCs w:val="24"/>
        </w:rPr>
      </w:pPr>
    </w:p>
    <w:p w14:paraId="15B7605E" w14:textId="77777777" w:rsidR="004A2BE2" w:rsidRDefault="004A2BE2" w:rsidP="005E234A">
      <w:pPr>
        <w:spacing w:after="1" w:line="220" w:lineRule="atLeast"/>
        <w:jc w:val="right"/>
        <w:outlineLvl w:val="1"/>
        <w:rPr>
          <w:rFonts w:ascii="Times New Roman" w:hAnsi="Times New Roman"/>
          <w:sz w:val="24"/>
          <w:szCs w:val="24"/>
        </w:rPr>
      </w:pPr>
    </w:p>
    <w:p w14:paraId="36F8B517" w14:textId="77777777" w:rsidR="004A2BE2" w:rsidRDefault="004A2BE2" w:rsidP="005E234A">
      <w:pPr>
        <w:spacing w:after="1" w:line="220" w:lineRule="atLeast"/>
        <w:jc w:val="right"/>
        <w:outlineLvl w:val="1"/>
        <w:rPr>
          <w:rFonts w:ascii="Times New Roman" w:hAnsi="Times New Roman"/>
          <w:sz w:val="24"/>
          <w:szCs w:val="24"/>
        </w:rPr>
      </w:pPr>
    </w:p>
    <w:p w14:paraId="045C3A69" w14:textId="11109D98" w:rsidR="005E234A" w:rsidRDefault="005E234A" w:rsidP="005E234A">
      <w:pPr>
        <w:spacing w:after="1" w:line="220" w:lineRule="atLeast"/>
        <w:jc w:val="right"/>
        <w:outlineLvl w:val="1"/>
        <w:rPr>
          <w:rFonts w:ascii="Times New Roman" w:hAnsi="Times New Roman"/>
          <w:sz w:val="24"/>
          <w:szCs w:val="24"/>
        </w:rPr>
      </w:pPr>
      <w:r>
        <w:rPr>
          <w:rFonts w:ascii="Times New Roman" w:hAnsi="Times New Roman"/>
          <w:sz w:val="24"/>
          <w:szCs w:val="24"/>
        </w:rPr>
        <w:lastRenderedPageBreak/>
        <w:t>Приложение № 1</w:t>
      </w:r>
    </w:p>
    <w:p w14:paraId="61398D13" w14:textId="77777777" w:rsidR="005E234A" w:rsidRDefault="005E234A" w:rsidP="005E234A">
      <w:pPr>
        <w:spacing w:after="1" w:line="220" w:lineRule="atLeast"/>
        <w:jc w:val="right"/>
        <w:rPr>
          <w:rFonts w:ascii="Times New Roman" w:hAnsi="Times New Roman"/>
          <w:sz w:val="24"/>
          <w:szCs w:val="24"/>
        </w:rPr>
      </w:pPr>
      <w:r>
        <w:rPr>
          <w:rFonts w:ascii="Times New Roman" w:hAnsi="Times New Roman"/>
          <w:sz w:val="24"/>
          <w:szCs w:val="24"/>
        </w:rPr>
        <w:t>к Контракту</w:t>
      </w:r>
    </w:p>
    <w:p w14:paraId="77E5F2A9" w14:textId="6ADCB595" w:rsidR="005E234A" w:rsidRDefault="005E234A" w:rsidP="005E234A">
      <w:pPr>
        <w:spacing w:after="1" w:line="220" w:lineRule="atLeast"/>
        <w:jc w:val="right"/>
        <w:rPr>
          <w:rFonts w:ascii="Times New Roman" w:hAnsi="Times New Roman"/>
          <w:sz w:val="24"/>
          <w:szCs w:val="24"/>
        </w:rPr>
      </w:pPr>
      <w:r>
        <w:rPr>
          <w:rFonts w:ascii="Times New Roman" w:hAnsi="Times New Roman"/>
          <w:sz w:val="24"/>
          <w:szCs w:val="24"/>
        </w:rPr>
        <w:t>от "</w:t>
      </w:r>
      <w:r w:rsidR="008D4E1F">
        <w:rPr>
          <w:rFonts w:ascii="Times New Roman" w:hAnsi="Times New Roman"/>
          <w:sz w:val="24"/>
          <w:szCs w:val="24"/>
        </w:rPr>
        <w:t>11</w:t>
      </w:r>
      <w:r>
        <w:rPr>
          <w:rFonts w:ascii="Times New Roman" w:hAnsi="Times New Roman"/>
          <w:sz w:val="24"/>
          <w:szCs w:val="24"/>
        </w:rPr>
        <w:t xml:space="preserve">" </w:t>
      </w:r>
      <w:r w:rsidR="008D4E1F">
        <w:rPr>
          <w:rFonts w:ascii="Times New Roman" w:hAnsi="Times New Roman"/>
          <w:sz w:val="24"/>
          <w:szCs w:val="24"/>
        </w:rPr>
        <w:t>апреля</w:t>
      </w:r>
      <w:r>
        <w:rPr>
          <w:rFonts w:ascii="Times New Roman" w:hAnsi="Times New Roman"/>
          <w:sz w:val="24"/>
          <w:szCs w:val="24"/>
        </w:rPr>
        <w:t xml:space="preserve"> 20</w:t>
      </w:r>
      <w:r w:rsidR="008D4E1F">
        <w:rPr>
          <w:rFonts w:ascii="Times New Roman" w:hAnsi="Times New Roman"/>
          <w:sz w:val="24"/>
          <w:szCs w:val="24"/>
        </w:rPr>
        <w:t>22</w:t>
      </w:r>
      <w:r>
        <w:rPr>
          <w:rFonts w:ascii="Times New Roman" w:hAnsi="Times New Roman"/>
          <w:sz w:val="24"/>
          <w:szCs w:val="24"/>
        </w:rPr>
        <w:t xml:space="preserve"> г. № </w:t>
      </w:r>
      <w:r w:rsidR="00076C13">
        <w:rPr>
          <w:rFonts w:ascii="Times New Roman" w:hAnsi="Times New Roman"/>
          <w:sz w:val="24"/>
          <w:szCs w:val="24"/>
        </w:rPr>
        <w:t>0855300002822000230</w:t>
      </w:r>
    </w:p>
    <w:p w14:paraId="4B9B31C2" w14:textId="77777777" w:rsidR="005E234A" w:rsidRDefault="005E234A" w:rsidP="005E234A">
      <w:pPr>
        <w:spacing w:after="1" w:line="220" w:lineRule="atLeast"/>
        <w:jc w:val="both"/>
        <w:rPr>
          <w:rFonts w:ascii="Times New Roman" w:hAnsi="Times New Roman"/>
          <w:sz w:val="24"/>
          <w:szCs w:val="24"/>
        </w:rPr>
      </w:pPr>
    </w:p>
    <w:p w14:paraId="1BD0BCC4" w14:textId="77777777" w:rsidR="005E234A" w:rsidRDefault="005E234A" w:rsidP="005E234A">
      <w:pPr>
        <w:spacing w:after="1" w:line="220" w:lineRule="atLeast"/>
        <w:ind w:left="130" w:right="102"/>
        <w:jc w:val="center"/>
        <w:rPr>
          <w:rFonts w:ascii="Times New Roman" w:hAnsi="Times New Roman"/>
          <w:sz w:val="24"/>
          <w:szCs w:val="24"/>
          <w:lang w:eastAsia="ru-RU"/>
        </w:rPr>
      </w:pPr>
      <w:bookmarkStart w:id="20" w:name="P326"/>
      <w:bookmarkEnd w:id="20"/>
      <w:r>
        <w:rPr>
          <w:rFonts w:ascii="Times New Roman" w:hAnsi="Times New Roman"/>
          <w:sz w:val="24"/>
          <w:szCs w:val="24"/>
          <w:lang w:eastAsia="ru-RU"/>
        </w:rPr>
        <w:t>СПЕЦИФИКАЦИЯ</w:t>
      </w:r>
    </w:p>
    <w:p w14:paraId="31E66426" w14:textId="77777777" w:rsidR="005E234A" w:rsidRDefault="005E234A" w:rsidP="005E234A">
      <w:pPr>
        <w:spacing w:after="1" w:line="220" w:lineRule="atLeast"/>
        <w:ind w:left="130" w:right="102"/>
        <w:jc w:val="both"/>
        <w:rPr>
          <w:rFonts w:ascii="Times New Roman" w:hAnsi="Times New Roman"/>
          <w:sz w:val="24"/>
          <w:szCs w:val="24"/>
          <w:lang w:eastAsia="ru-RU"/>
        </w:rPr>
      </w:pPr>
    </w:p>
    <w:tbl>
      <w:tblPr>
        <w:tblW w:w="99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2"/>
        <w:gridCol w:w="4113"/>
        <w:gridCol w:w="1277"/>
        <w:gridCol w:w="1560"/>
        <w:gridCol w:w="1708"/>
      </w:tblGrid>
      <w:tr w:rsidR="005E234A" w14:paraId="24763735" w14:textId="77777777" w:rsidTr="004A2BE2">
        <w:trPr>
          <w:cantSplit/>
          <w:trHeight w:val="1473"/>
          <w:jc w:val="right"/>
        </w:trPr>
        <w:tc>
          <w:tcPr>
            <w:tcW w:w="1272" w:type="dxa"/>
            <w:tcBorders>
              <w:top w:val="single" w:sz="4" w:space="0" w:color="auto"/>
              <w:left w:val="single" w:sz="4" w:space="0" w:color="auto"/>
              <w:bottom w:val="single" w:sz="4" w:space="0" w:color="auto"/>
              <w:right w:val="single" w:sz="4" w:space="0" w:color="auto"/>
            </w:tcBorders>
            <w:vAlign w:val="center"/>
            <w:hideMark/>
          </w:tcPr>
          <w:p w14:paraId="6E9CE171" w14:textId="77777777" w:rsidR="005E234A" w:rsidRDefault="005E234A">
            <w:pPr>
              <w:spacing w:after="1" w:line="220" w:lineRule="atLeast"/>
              <w:ind w:left="130" w:right="102"/>
              <w:jc w:val="center"/>
              <w:rPr>
                <w:rFonts w:ascii="Times New Roman" w:hAnsi="Times New Roman"/>
                <w:sz w:val="24"/>
                <w:szCs w:val="24"/>
                <w:lang w:eastAsia="ru-RU"/>
              </w:rPr>
            </w:pPr>
            <w:r>
              <w:rPr>
                <w:rFonts w:ascii="Times New Roman" w:hAnsi="Times New Roman"/>
                <w:sz w:val="24"/>
                <w:szCs w:val="24"/>
                <w:lang w:eastAsia="ru-RU"/>
              </w:rPr>
              <w:t>N п/п</w:t>
            </w:r>
          </w:p>
        </w:tc>
        <w:tc>
          <w:tcPr>
            <w:tcW w:w="4113" w:type="dxa"/>
            <w:tcBorders>
              <w:top w:val="single" w:sz="4" w:space="0" w:color="auto"/>
              <w:left w:val="single" w:sz="4" w:space="0" w:color="auto"/>
              <w:bottom w:val="single" w:sz="4" w:space="0" w:color="auto"/>
              <w:right w:val="single" w:sz="4" w:space="0" w:color="auto"/>
            </w:tcBorders>
            <w:vAlign w:val="center"/>
            <w:hideMark/>
          </w:tcPr>
          <w:p w14:paraId="13818B83" w14:textId="77777777" w:rsidR="005E234A" w:rsidRDefault="005E234A">
            <w:pPr>
              <w:spacing w:after="1" w:line="220" w:lineRule="atLeast"/>
              <w:ind w:left="130" w:right="102"/>
              <w:jc w:val="center"/>
              <w:rPr>
                <w:rFonts w:ascii="Times New Roman" w:hAnsi="Times New Roman"/>
                <w:sz w:val="20"/>
                <w:szCs w:val="20"/>
                <w:lang w:eastAsia="ru-RU"/>
              </w:rPr>
            </w:pPr>
            <w:r>
              <w:rPr>
                <w:rFonts w:ascii="Times New Roman" w:hAnsi="Times New Roman"/>
                <w:sz w:val="20"/>
                <w:szCs w:val="20"/>
                <w:lang w:eastAsia="ru-RU"/>
              </w:rPr>
              <w:t>Наименование Товара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BD1E3F3" w14:textId="77777777" w:rsidR="005E234A" w:rsidRDefault="005E234A">
            <w:pPr>
              <w:spacing w:after="1" w:line="220" w:lineRule="atLeast"/>
              <w:ind w:left="130" w:right="102"/>
              <w:jc w:val="center"/>
              <w:rPr>
                <w:rFonts w:ascii="Times New Roman" w:hAnsi="Times New Roman"/>
                <w:sz w:val="20"/>
                <w:szCs w:val="20"/>
                <w:lang w:eastAsia="ru-RU"/>
              </w:rPr>
            </w:pPr>
            <w:r>
              <w:rPr>
                <w:rFonts w:ascii="Times New Roman" w:hAnsi="Times New Roman"/>
                <w:sz w:val="20"/>
                <w:szCs w:val="20"/>
                <w:lang w:eastAsia="ru-RU"/>
              </w:rPr>
              <w:t>Единицы измерения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E22C66E" w14:textId="77777777" w:rsidR="005E234A" w:rsidRDefault="005E234A">
            <w:pPr>
              <w:spacing w:after="1" w:line="220" w:lineRule="atLeast"/>
              <w:ind w:left="130" w:right="102"/>
              <w:jc w:val="center"/>
              <w:rPr>
                <w:rFonts w:ascii="Times New Roman" w:hAnsi="Times New Roman"/>
                <w:sz w:val="20"/>
                <w:szCs w:val="20"/>
                <w:lang w:eastAsia="ru-RU"/>
              </w:rPr>
            </w:pPr>
            <w:r>
              <w:rPr>
                <w:rFonts w:ascii="Times New Roman" w:hAnsi="Times New Roman"/>
                <w:sz w:val="20"/>
                <w:szCs w:val="20"/>
                <w:lang w:eastAsia="ru-RU"/>
              </w:rPr>
              <w:t xml:space="preserve">Остаточный </w:t>
            </w:r>
          </w:p>
          <w:p w14:paraId="47234C31" w14:textId="77777777" w:rsidR="005E234A" w:rsidRDefault="005E234A">
            <w:pPr>
              <w:spacing w:after="1" w:line="220" w:lineRule="atLeast"/>
              <w:ind w:left="130" w:right="102"/>
              <w:jc w:val="center"/>
              <w:rPr>
                <w:rFonts w:ascii="Times New Roman" w:hAnsi="Times New Roman"/>
                <w:sz w:val="20"/>
                <w:szCs w:val="20"/>
                <w:lang w:eastAsia="ru-RU"/>
              </w:rPr>
            </w:pPr>
            <w:r>
              <w:rPr>
                <w:rFonts w:ascii="Times New Roman" w:hAnsi="Times New Roman"/>
                <w:sz w:val="20"/>
                <w:szCs w:val="20"/>
                <w:lang w:eastAsia="ru-RU"/>
              </w:rPr>
              <w:t>срок годности</w:t>
            </w:r>
          </w:p>
        </w:tc>
        <w:tc>
          <w:tcPr>
            <w:tcW w:w="1708" w:type="dxa"/>
            <w:tcBorders>
              <w:top w:val="single" w:sz="4" w:space="0" w:color="auto"/>
              <w:left w:val="single" w:sz="4" w:space="0" w:color="auto"/>
              <w:bottom w:val="single" w:sz="4" w:space="0" w:color="auto"/>
              <w:right w:val="single" w:sz="4" w:space="0" w:color="auto"/>
            </w:tcBorders>
            <w:vAlign w:val="center"/>
            <w:hideMark/>
          </w:tcPr>
          <w:p w14:paraId="302ED2BC" w14:textId="77777777" w:rsidR="005E234A" w:rsidRDefault="005E234A">
            <w:pPr>
              <w:spacing w:after="1" w:line="220" w:lineRule="atLeast"/>
              <w:ind w:left="130" w:right="102"/>
              <w:jc w:val="center"/>
              <w:rPr>
                <w:rFonts w:ascii="Times New Roman" w:hAnsi="Times New Roman"/>
                <w:sz w:val="20"/>
                <w:szCs w:val="20"/>
                <w:lang w:eastAsia="ru-RU"/>
              </w:rPr>
            </w:pPr>
            <w:r>
              <w:rPr>
                <w:rFonts w:ascii="Times New Roman" w:hAnsi="Times New Roman"/>
                <w:sz w:val="20"/>
                <w:szCs w:val="20"/>
                <w:lang w:eastAsia="ru-RU"/>
              </w:rPr>
              <w:t>Цена за единицу измерения, руб.</w:t>
            </w:r>
          </w:p>
          <w:p w14:paraId="0F575576" w14:textId="74300A0E" w:rsidR="005E234A" w:rsidRDefault="005E234A">
            <w:pPr>
              <w:spacing w:after="1" w:line="220" w:lineRule="atLeast"/>
              <w:ind w:left="130" w:right="102"/>
              <w:jc w:val="center"/>
              <w:rPr>
                <w:rFonts w:ascii="Times New Roman" w:hAnsi="Times New Roman"/>
                <w:sz w:val="20"/>
                <w:szCs w:val="20"/>
                <w:lang w:eastAsia="ru-RU"/>
              </w:rPr>
            </w:pPr>
          </w:p>
        </w:tc>
      </w:tr>
      <w:tr w:rsidR="005E234A" w14:paraId="683D3678" w14:textId="77777777" w:rsidTr="004A2BE2">
        <w:trPr>
          <w:jc w:val="right"/>
        </w:trPr>
        <w:tc>
          <w:tcPr>
            <w:tcW w:w="1272" w:type="dxa"/>
            <w:tcBorders>
              <w:top w:val="single" w:sz="4" w:space="0" w:color="auto"/>
              <w:left w:val="single" w:sz="4" w:space="0" w:color="auto"/>
              <w:bottom w:val="single" w:sz="4" w:space="0" w:color="auto"/>
              <w:right w:val="single" w:sz="4" w:space="0" w:color="auto"/>
            </w:tcBorders>
            <w:hideMark/>
          </w:tcPr>
          <w:p w14:paraId="6630AD97" w14:textId="77777777" w:rsidR="005E234A" w:rsidRDefault="005E234A">
            <w:pPr>
              <w:spacing w:after="1" w:line="220" w:lineRule="atLeast"/>
              <w:ind w:left="130" w:right="102"/>
              <w:jc w:val="center"/>
              <w:rPr>
                <w:rFonts w:ascii="Times New Roman" w:hAnsi="Times New Roman"/>
                <w:sz w:val="20"/>
                <w:szCs w:val="20"/>
                <w:lang w:eastAsia="ru-RU"/>
              </w:rPr>
            </w:pPr>
            <w:bookmarkStart w:id="21" w:name="P345" w:colFirst="4" w:colLast="4"/>
            <w:bookmarkStart w:id="22" w:name="P344" w:colFirst="4" w:colLast="4"/>
            <w:r>
              <w:rPr>
                <w:rFonts w:ascii="Times New Roman" w:hAnsi="Times New Roman"/>
                <w:sz w:val="20"/>
                <w:szCs w:val="20"/>
                <w:lang w:eastAsia="ru-RU"/>
              </w:rPr>
              <w:t>1</w:t>
            </w:r>
          </w:p>
        </w:tc>
        <w:tc>
          <w:tcPr>
            <w:tcW w:w="4113" w:type="dxa"/>
            <w:tcBorders>
              <w:top w:val="single" w:sz="4" w:space="0" w:color="auto"/>
              <w:left w:val="single" w:sz="4" w:space="0" w:color="auto"/>
              <w:bottom w:val="single" w:sz="4" w:space="0" w:color="auto"/>
              <w:right w:val="single" w:sz="4" w:space="0" w:color="auto"/>
            </w:tcBorders>
            <w:hideMark/>
          </w:tcPr>
          <w:p w14:paraId="748062AD" w14:textId="77777777" w:rsidR="005E234A" w:rsidRDefault="005E234A">
            <w:pPr>
              <w:spacing w:after="1" w:line="220" w:lineRule="atLeast"/>
              <w:ind w:left="130" w:right="102"/>
              <w:jc w:val="center"/>
              <w:rPr>
                <w:rFonts w:ascii="Times New Roman" w:hAnsi="Times New Roman"/>
                <w:sz w:val="20"/>
                <w:szCs w:val="20"/>
                <w:lang w:eastAsia="ru-RU"/>
              </w:rPr>
            </w:pPr>
            <w:r>
              <w:rPr>
                <w:rFonts w:ascii="Times New Roman" w:hAnsi="Times New Roman"/>
                <w:sz w:val="20"/>
                <w:szCs w:val="20"/>
                <w:lang w:eastAsia="ru-RU"/>
              </w:rPr>
              <w:t>2</w:t>
            </w:r>
          </w:p>
        </w:tc>
        <w:tc>
          <w:tcPr>
            <w:tcW w:w="1277" w:type="dxa"/>
            <w:tcBorders>
              <w:top w:val="single" w:sz="4" w:space="0" w:color="auto"/>
              <w:left w:val="single" w:sz="4" w:space="0" w:color="auto"/>
              <w:bottom w:val="single" w:sz="4" w:space="0" w:color="auto"/>
              <w:right w:val="single" w:sz="4" w:space="0" w:color="auto"/>
            </w:tcBorders>
            <w:hideMark/>
          </w:tcPr>
          <w:p w14:paraId="7C568B78" w14:textId="77777777" w:rsidR="005E234A" w:rsidRDefault="005E234A">
            <w:pPr>
              <w:spacing w:after="1" w:line="220" w:lineRule="atLeast"/>
              <w:ind w:left="130" w:right="102"/>
              <w:jc w:val="center"/>
              <w:rPr>
                <w:rFonts w:ascii="Times New Roman" w:hAnsi="Times New Roman"/>
                <w:sz w:val="20"/>
                <w:szCs w:val="20"/>
                <w:lang w:eastAsia="ru-RU"/>
              </w:rPr>
            </w:pPr>
            <w:r>
              <w:rPr>
                <w:rFonts w:ascii="Times New Roman" w:hAnsi="Times New Roman"/>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hideMark/>
          </w:tcPr>
          <w:p w14:paraId="1F3167EB" w14:textId="77777777" w:rsidR="005E234A" w:rsidRDefault="005E234A">
            <w:pPr>
              <w:spacing w:after="1" w:line="220" w:lineRule="atLeast"/>
              <w:ind w:left="130" w:right="102"/>
              <w:jc w:val="center"/>
              <w:rPr>
                <w:rFonts w:ascii="Times New Roman" w:hAnsi="Times New Roman"/>
                <w:sz w:val="20"/>
                <w:szCs w:val="20"/>
                <w:lang w:eastAsia="ru-RU"/>
              </w:rPr>
            </w:pPr>
            <w:bookmarkStart w:id="23" w:name="P342"/>
            <w:bookmarkStart w:id="24" w:name="P341"/>
            <w:bookmarkEnd w:id="23"/>
            <w:bookmarkEnd w:id="24"/>
            <w:r>
              <w:rPr>
                <w:rFonts w:ascii="Times New Roman" w:hAnsi="Times New Roman"/>
                <w:sz w:val="20"/>
                <w:szCs w:val="20"/>
                <w:lang w:eastAsia="ru-RU"/>
              </w:rPr>
              <w:t>5</w:t>
            </w:r>
          </w:p>
        </w:tc>
        <w:tc>
          <w:tcPr>
            <w:tcW w:w="1708" w:type="dxa"/>
            <w:tcBorders>
              <w:top w:val="single" w:sz="4" w:space="0" w:color="auto"/>
              <w:left w:val="single" w:sz="4" w:space="0" w:color="auto"/>
              <w:bottom w:val="single" w:sz="4" w:space="0" w:color="auto"/>
              <w:right w:val="single" w:sz="4" w:space="0" w:color="auto"/>
            </w:tcBorders>
            <w:hideMark/>
          </w:tcPr>
          <w:p w14:paraId="456C5672" w14:textId="77777777" w:rsidR="005E234A" w:rsidRDefault="005E234A">
            <w:pPr>
              <w:spacing w:after="1" w:line="220" w:lineRule="atLeast"/>
              <w:ind w:left="130" w:right="102"/>
              <w:jc w:val="center"/>
              <w:rPr>
                <w:rFonts w:ascii="Times New Roman" w:hAnsi="Times New Roman"/>
                <w:sz w:val="20"/>
                <w:szCs w:val="20"/>
                <w:lang w:eastAsia="ru-RU"/>
              </w:rPr>
            </w:pPr>
            <w:r>
              <w:rPr>
                <w:rFonts w:ascii="Times New Roman" w:hAnsi="Times New Roman"/>
                <w:sz w:val="20"/>
                <w:szCs w:val="20"/>
                <w:lang w:eastAsia="ru-RU"/>
              </w:rPr>
              <w:t>6</w:t>
            </w:r>
          </w:p>
        </w:tc>
      </w:tr>
      <w:bookmarkEnd w:id="21"/>
      <w:bookmarkEnd w:id="22"/>
      <w:tr w:rsidR="00A413D6" w14:paraId="69EE7B6F" w14:textId="77777777" w:rsidTr="00076C13">
        <w:trPr>
          <w:jc w:val="right"/>
        </w:trPr>
        <w:tc>
          <w:tcPr>
            <w:tcW w:w="1272" w:type="dxa"/>
            <w:tcBorders>
              <w:top w:val="single" w:sz="4" w:space="0" w:color="auto"/>
              <w:left w:val="single" w:sz="4" w:space="0" w:color="auto"/>
              <w:bottom w:val="single" w:sz="4" w:space="0" w:color="auto"/>
              <w:right w:val="single" w:sz="4" w:space="0" w:color="auto"/>
            </w:tcBorders>
            <w:vAlign w:val="center"/>
            <w:hideMark/>
          </w:tcPr>
          <w:p w14:paraId="0F5F7862" w14:textId="77777777" w:rsidR="00A413D6" w:rsidRDefault="00A413D6" w:rsidP="00A413D6">
            <w:pPr>
              <w:spacing w:after="1" w:line="220" w:lineRule="atLeast"/>
              <w:ind w:left="130" w:right="102"/>
              <w:jc w:val="center"/>
              <w:rPr>
                <w:rFonts w:ascii="Times New Roman" w:hAnsi="Times New Roman"/>
                <w:sz w:val="24"/>
                <w:szCs w:val="24"/>
                <w:lang w:eastAsia="ru-RU"/>
              </w:rPr>
            </w:pPr>
            <w:r>
              <w:rPr>
                <w:rFonts w:ascii="Times New Roman" w:hAnsi="Times New Roman"/>
                <w:sz w:val="24"/>
                <w:szCs w:val="24"/>
                <w:lang w:eastAsia="ru-RU"/>
              </w:rPr>
              <w:t>1</w:t>
            </w:r>
          </w:p>
        </w:tc>
        <w:tc>
          <w:tcPr>
            <w:tcW w:w="4113" w:type="dxa"/>
            <w:tcBorders>
              <w:top w:val="single" w:sz="4" w:space="0" w:color="auto"/>
              <w:left w:val="single" w:sz="4" w:space="0" w:color="auto"/>
              <w:bottom w:val="single" w:sz="4" w:space="0" w:color="auto"/>
              <w:right w:val="single" w:sz="4" w:space="0" w:color="auto"/>
            </w:tcBorders>
            <w:vAlign w:val="center"/>
            <w:hideMark/>
          </w:tcPr>
          <w:p w14:paraId="5C99F276" w14:textId="77777777" w:rsidR="00A413D6" w:rsidRDefault="00A413D6" w:rsidP="00A413D6">
            <w:pPr>
              <w:spacing w:after="0" w:line="240" w:lineRule="auto"/>
              <w:ind w:left="130" w:right="102"/>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Рыба лососевая мороженая  </w:t>
            </w:r>
          </w:p>
          <w:p w14:paraId="18F76ED0" w14:textId="77777777" w:rsidR="00A413D6" w:rsidRDefault="00A413D6" w:rsidP="00A413D6">
            <w:pPr>
              <w:spacing w:after="0" w:line="240" w:lineRule="auto"/>
              <w:ind w:left="130" w:right="102"/>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(Горбуша)</w:t>
            </w:r>
          </w:p>
          <w:p w14:paraId="6762E226" w14:textId="77777777" w:rsidR="00A413D6" w:rsidRDefault="00A413D6" w:rsidP="00A413D6">
            <w:pPr>
              <w:spacing w:after="1" w:line="220" w:lineRule="atLeast"/>
              <w:ind w:left="130" w:right="102"/>
              <w:rPr>
                <w:rFonts w:ascii="Times New Roman" w:hAnsi="Times New Roman"/>
                <w:sz w:val="24"/>
                <w:szCs w:val="24"/>
                <w:lang w:eastAsia="ru-RU"/>
              </w:rPr>
            </w:pPr>
            <w:r>
              <w:rPr>
                <w:rFonts w:ascii="Times New Roman" w:eastAsia="Times New Roman" w:hAnsi="Times New Roman"/>
                <w:sz w:val="24"/>
                <w:szCs w:val="24"/>
                <w:lang w:eastAsia="ru-RU"/>
              </w:rPr>
              <w:t>КТРУ: 10.20.13.110-00000009</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78ABBAC" w14:textId="77777777" w:rsidR="00A413D6" w:rsidRDefault="00A413D6" w:rsidP="00A413D6">
            <w:pPr>
              <w:spacing w:after="1" w:line="220" w:lineRule="atLeast"/>
              <w:ind w:left="130" w:right="102"/>
              <w:jc w:val="center"/>
              <w:rPr>
                <w:rFonts w:ascii="Times New Roman" w:hAnsi="Times New Roman"/>
                <w:sz w:val="24"/>
                <w:szCs w:val="24"/>
                <w:lang w:eastAsia="ru-RU"/>
              </w:rPr>
            </w:pPr>
            <w:r>
              <w:rPr>
                <w:rFonts w:ascii="Times New Roman" w:hAnsi="Times New Roman"/>
                <w:sz w:val="24"/>
                <w:szCs w:val="24"/>
                <w:lang w:eastAsia="ru-RU"/>
              </w:rPr>
              <w:t>кг</w:t>
            </w:r>
          </w:p>
        </w:tc>
        <w:tc>
          <w:tcPr>
            <w:tcW w:w="1560" w:type="dxa"/>
            <w:tcBorders>
              <w:top w:val="single" w:sz="4" w:space="0" w:color="auto"/>
              <w:left w:val="single" w:sz="4" w:space="0" w:color="auto"/>
              <w:bottom w:val="single" w:sz="4" w:space="0" w:color="auto"/>
              <w:right w:val="single" w:sz="4" w:space="0" w:color="auto"/>
            </w:tcBorders>
            <w:vAlign w:val="center"/>
          </w:tcPr>
          <w:p w14:paraId="004E9698" w14:textId="77777777" w:rsidR="00A413D6" w:rsidRPr="00A413D6" w:rsidRDefault="00A413D6" w:rsidP="00A413D6">
            <w:pPr>
              <w:jc w:val="center"/>
              <w:rPr>
                <w:rFonts w:ascii="Times New Roman" w:hAnsi="Times New Roman"/>
                <w:sz w:val="24"/>
                <w:szCs w:val="24"/>
              </w:rPr>
            </w:pPr>
            <w:r w:rsidRPr="00A413D6">
              <w:rPr>
                <w:rFonts w:ascii="Times New Roman" w:hAnsi="Times New Roman"/>
                <w:sz w:val="24"/>
                <w:szCs w:val="24"/>
              </w:rPr>
              <w:t>не менее 7 месяцев</w:t>
            </w:r>
          </w:p>
        </w:tc>
        <w:tc>
          <w:tcPr>
            <w:tcW w:w="1708" w:type="dxa"/>
            <w:tcBorders>
              <w:top w:val="single" w:sz="4" w:space="0" w:color="auto"/>
              <w:left w:val="single" w:sz="4" w:space="0" w:color="auto"/>
              <w:bottom w:val="single" w:sz="4" w:space="0" w:color="auto"/>
              <w:right w:val="single" w:sz="4" w:space="0" w:color="auto"/>
            </w:tcBorders>
            <w:vAlign w:val="center"/>
          </w:tcPr>
          <w:p w14:paraId="61F40847" w14:textId="63E92389" w:rsidR="00A413D6" w:rsidRDefault="00076C13" w:rsidP="00A413D6">
            <w:pPr>
              <w:spacing w:after="1" w:line="220" w:lineRule="atLeast"/>
              <w:ind w:left="130" w:right="102"/>
              <w:jc w:val="center"/>
              <w:rPr>
                <w:rFonts w:ascii="Times New Roman" w:hAnsi="Times New Roman"/>
                <w:sz w:val="24"/>
                <w:szCs w:val="24"/>
                <w:lang w:eastAsia="ru-RU"/>
              </w:rPr>
            </w:pPr>
            <w:r>
              <w:rPr>
                <w:rFonts w:ascii="Times New Roman" w:hAnsi="Times New Roman"/>
                <w:sz w:val="24"/>
                <w:szCs w:val="24"/>
                <w:lang w:eastAsia="ru-RU"/>
              </w:rPr>
              <w:t>304,76</w:t>
            </w:r>
          </w:p>
        </w:tc>
      </w:tr>
      <w:tr w:rsidR="00A413D6" w14:paraId="2A04A7DC" w14:textId="77777777" w:rsidTr="00076C13">
        <w:trPr>
          <w:jc w:val="right"/>
        </w:trPr>
        <w:tc>
          <w:tcPr>
            <w:tcW w:w="1272" w:type="dxa"/>
            <w:tcBorders>
              <w:top w:val="single" w:sz="4" w:space="0" w:color="auto"/>
              <w:left w:val="single" w:sz="4" w:space="0" w:color="auto"/>
              <w:bottom w:val="single" w:sz="4" w:space="0" w:color="auto"/>
              <w:right w:val="single" w:sz="4" w:space="0" w:color="auto"/>
            </w:tcBorders>
            <w:vAlign w:val="center"/>
            <w:hideMark/>
          </w:tcPr>
          <w:p w14:paraId="7D025246" w14:textId="77777777" w:rsidR="00A413D6" w:rsidRDefault="00A413D6" w:rsidP="00A413D6">
            <w:pPr>
              <w:spacing w:after="1" w:line="220" w:lineRule="atLeast"/>
              <w:ind w:left="130" w:right="102"/>
              <w:jc w:val="center"/>
              <w:rPr>
                <w:rFonts w:ascii="Times New Roman" w:hAnsi="Times New Roman"/>
                <w:sz w:val="24"/>
                <w:szCs w:val="24"/>
                <w:lang w:eastAsia="ru-RU"/>
              </w:rPr>
            </w:pPr>
            <w:r>
              <w:rPr>
                <w:rFonts w:ascii="Times New Roman" w:hAnsi="Times New Roman"/>
                <w:sz w:val="24"/>
                <w:szCs w:val="24"/>
                <w:lang w:eastAsia="ru-RU"/>
              </w:rPr>
              <w:t>2</w:t>
            </w:r>
          </w:p>
        </w:tc>
        <w:tc>
          <w:tcPr>
            <w:tcW w:w="4113" w:type="dxa"/>
            <w:tcBorders>
              <w:top w:val="single" w:sz="4" w:space="0" w:color="auto"/>
              <w:left w:val="single" w:sz="4" w:space="0" w:color="auto"/>
              <w:bottom w:val="single" w:sz="4" w:space="0" w:color="auto"/>
              <w:right w:val="single" w:sz="4" w:space="0" w:color="auto"/>
            </w:tcBorders>
            <w:vAlign w:val="center"/>
            <w:hideMark/>
          </w:tcPr>
          <w:p w14:paraId="5D1B386C" w14:textId="77777777" w:rsidR="00A413D6" w:rsidRDefault="00A413D6" w:rsidP="00A413D6">
            <w:pPr>
              <w:spacing w:after="0" w:line="240" w:lineRule="auto"/>
              <w:ind w:left="130" w:right="102"/>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Рыба </w:t>
            </w:r>
            <w:proofErr w:type="spellStart"/>
            <w:r>
              <w:rPr>
                <w:rFonts w:ascii="Times New Roman" w:eastAsia="Times New Roman" w:hAnsi="Times New Roman"/>
                <w:sz w:val="24"/>
                <w:szCs w:val="24"/>
                <w:shd w:val="clear" w:color="auto" w:fill="FFFFFF"/>
                <w:lang w:eastAsia="ru-RU"/>
              </w:rPr>
              <w:t>трескообразная</w:t>
            </w:r>
            <w:proofErr w:type="spellEnd"/>
            <w:r>
              <w:rPr>
                <w:rFonts w:ascii="Times New Roman" w:eastAsia="Times New Roman" w:hAnsi="Times New Roman"/>
                <w:sz w:val="24"/>
                <w:szCs w:val="24"/>
                <w:shd w:val="clear" w:color="auto" w:fill="FFFFFF"/>
                <w:lang w:eastAsia="ru-RU"/>
              </w:rPr>
              <w:t xml:space="preserve"> мороженая </w:t>
            </w:r>
          </w:p>
          <w:p w14:paraId="78505DC6" w14:textId="77777777" w:rsidR="00A413D6" w:rsidRDefault="00A413D6" w:rsidP="00A413D6">
            <w:pPr>
              <w:spacing w:after="0" w:line="240" w:lineRule="auto"/>
              <w:ind w:left="130" w:right="102"/>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(Минтай) </w:t>
            </w:r>
          </w:p>
          <w:p w14:paraId="3E2A6D44" w14:textId="77777777" w:rsidR="00A413D6" w:rsidRDefault="00A413D6" w:rsidP="00A413D6">
            <w:pPr>
              <w:spacing w:after="1" w:line="220" w:lineRule="atLeast"/>
              <w:ind w:left="130" w:right="102"/>
              <w:rPr>
                <w:rFonts w:ascii="Times New Roman" w:hAnsi="Times New Roman"/>
                <w:sz w:val="24"/>
                <w:szCs w:val="24"/>
                <w:lang w:eastAsia="ru-RU"/>
              </w:rPr>
            </w:pPr>
            <w:r>
              <w:rPr>
                <w:rFonts w:ascii="Times New Roman" w:eastAsia="Times New Roman" w:hAnsi="Times New Roman"/>
                <w:sz w:val="24"/>
                <w:szCs w:val="24"/>
                <w:shd w:val="clear" w:color="auto" w:fill="FFFFFF"/>
                <w:lang w:eastAsia="ru-RU"/>
              </w:rPr>
              <w:t>КТРУ: 10.20.13.120-00000017</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CAE98C0" w14:textId="77777777" w:rsidR="00A413D6" w:rsidRDefault="00A413D6" w:rsidP="00A413D6">
            <w:pPr>
              <w:spacing w:after="1" w:line="220" w:lineRule="atLeast"/>
              <w:ind w:left="130" w:right="102"/>
              <w:jc w:val="center"/>
              <w:rPr>
                <w:rFonts w:ascii="Times New Roman" w:hAnsi="Times New Roman"/>
                <w:sz w:val="24"/>
                <w:szCs w:val="24"/>
                <w:lang w:eastAsia="ru-RU"/>
              </w:rPr>
            </w:pPr>
            <w:r>
              <w:rPr>
                <w:rFonts w:ascii="Times New Roman" w:hAnsi="Times New Roman"/>
                <w:sz w:val="24"/>
                <w:szCs w:val="24"/>
                <w:lang w:eastAsia="ru-RU"/>
              </w:rPr>
              <w:t>кг</w:t>
            </w:r>
          </w:p>
        </w:tc>
        <w:tc>
          <w:tcPr>
            <w:tcW w:w="1560" w:type="dxa"/>
            <w:tcBorders>
              <w:top w:val="single" w:sz="4" w:space="0" w:color="auto"/>
              <w:left w:val="single" w:sz="4" w:space="0" w:color="auto"/>
              <w:bottom w:val="single" w:sz="4" w:space="0" w:color="auto"/>
              <w:right w:val="single" w:sz="4" w:space="0" w:color="auto"/>
            </w:tcBorders>
            <w:vAlign w:val="center"/>
          </w:tcPr>
          <w:p w14:paraId="5126EFCA" w14:textId="77777777" w:rsidR="00A413D6" w:rsidRPr="00A413D6" w:rsidRDefault="00A413D6" w:rsidP="00A413D6">
            <w:pPr>
              <w:jc w:val="center"/>
              <w:rPr>
                <w:rFonts w:ascii="Times New Roman" w:hAnsi="Times New Roman"/>
                <w:sz w:val="24"/>
                <w:szCs w:val="24"/>
              </w:rPr>
            </w:pPr>
            <w:r w:rsidRPr="00A413D6">
              <w:rPr>
                <w:rFonts w:ascii="Times New Roman" w:hAnsi="Times New Roman"/>
                <w:sz w:val="24"/>
                <w:szCs w:val="24"/>
              </w:rPr>
              <w:t>не менее 7 месяцев</w:t>
            </w:r>
          </w:p>
        </w:tc>
        <w:tc>
          <w:tcPr>
            <w:tcW w:w="1708" w:type="dxa"/>
            <w:tcBorders>
              <w:top w:val="single" w:sz="4" w:space="0" w:color="auto"/>
              <w:left w:val="single" w:sz="4" w:space="0" w:color="auto"/>
              <w:bottom w:val="single" w:sz="4" w:space="0" w:color="auto"/>
              <w:right w:val="single" w:sz="4" w:space="0" w:color="auto"/>
            </w:tcBorders>
            <w:vAlign w:val="center"/>
          </w:tcPr>
          <w:p w14:paraId="5DCA03E7" w14:textId="29D706DB" w:rsidR="00A413D6" w:rsidRDefault="00076C13" w:rsidP="00A413D6">
            <w:pPr>
              <w:spacing w:after="1" w:line="220" w:lineRule="atLeast"/>
              <w:ind w:left="130" w:right="102"/>
              <w:jc w:val="center"/>
              <w:rPr>
                <w:rFonts w:ascii="Times New Roman" w:hAnsi="Times New Roman"/>
                <w:sz w:val="24"/>
                <w:szCs w:val="24"/>
                <w:lang w:eastAsia="ru-RU"/>
              </w:rPr>
            </w:pPr>
            <w:r>
              <w:rPr>
                <w:rFonts w:ascii="Times New Roman" w:hAnsi="Times New Roman"/>
                <w:sz w:val="24"/>
                <w:szCs w:val="24"/>
                <w:lang w:eastAsia="ru-RU"/>
              </w:rPr>
              <w:t>151,21</w:t>
            </w:r>
          </w:p>
        </w:tc>
      </w:tr>
      <w:tr w:rsidR="005E234A" w14:paraId="4D340CEF" w14:textId="77777777" w:rsidTr="004A2BE2">
        <w:trPr>
          <w:jc w:val="right"/>
        </w:trPr>
        <w:tc>
          <w:tcPr>
            <w:tcW w:w="1272" w:type="dxa"/>
            <w:tcBorders>
              <w:top w:val="single" w:sz="4" w:space="0" w:color="auto"/>
              <w:left w:val="single" w:sz="4" w:space="0" w:color="auto"/>
              <w:bottom w:val="single" w:sz="4" w:space="0" w:color="auto"/>
              <w:right w:val="single" w:sz="4" w:space="0" w:color="auto"/>
            </w:tcBorders>
          </w:tcPr>
          <w:p w14:paraId="0FA86ED4" w14:textId="77777777" w:rsidR="005E234A" w:rsidRDefault="005E234A">
            <w:pPr>
              <w:spacing w:after="1" w:line="220" w:lineRule="atLeast"/>
              <w:ind w:left="130" w:right="102"/>
              <w:jc w:val="center"/>
              <w:rPr>
                <w:rFonts w:ascii="Times New Roman" w:hAnsi="Times New Roman"/>
                <w:sz w:val="24"/>
                <w:szCs w:val="24"/>
                <w:lang w:eastAsia="ru-RU"/>
              </w:rPr>
            </w:pPr>
          </w:p>
        </w:tc>
        <w:tc>
          <w:tcPr>
            <w:tcW w:w="4113" w:type="dxa"/>
            <w:tcBorders>
              <w:top w:val="single" w:sz="4" w:space="0" w:color="auto"/>
              <w:left w:val="single" w:sz="4" w:space="0" w:color="auto"/>
              <w:bottom w:val="single" w:sz="4" w:space="0" w:color="auto"/>
              <w:right w:val="single" w:sz="4" w:space="0" w:color="auto"/>
            </w:tcBorders>
            <w:hideMark/>
          </w:tcPr>
          <w:p w14:paraId="4BB06E91" w14:textId="77777777" w:rsidR="005E234A" w:rsidRDefault="005E234A">
            <w:pPr>
              <w:spacing w:after="1" w:line="220" w:lineRule="atLeast"/>
              <w:ind w:left="130" w:right="102"/>
              <w:rPr>
                <w:rFonts w:ascii="Times New Roman" w:hAnsi="Times New Roman"/>
                <w:sz w:val="24"/>
                <w:szCs w:val="24"/>
                <w:lang w:eastAsia="ru-RU"/>
              </w:rPr>
            </w:pPr>
            <w:r>
              <w:rPr>
                <w:rFonts w:ascii="Times New Roman" w:hAnsi="Times New Roman"/>
                <w:sz w:val="24"/>
                <w:szCs w:val="24"/>
                <w:lang w:eastAsia="ru-RU"/>
              </w:rPr>
              <w:t>ИТОГО:</w:t>
            </w:r>
          </w:p>
        </w:tc>
        <w:tc>
          <w:tcPr>
            <w:tcW w:w="1277" w:type="dxa"/>
            <w:tcBorders>
              <w:top w:val="single" w:sz="4" w:space="0" w:color="auto"/>
              <w:left w:val="single" w:sz="4" w:space="0" w:color="auto"/>
              <w:bottom w:val="single" w:sz="4" w:space="0" w:color="auto"/>
              <w:right w:val="single" w:sz="4" w:space="0" w:color="auto"/>
            </w:tcBorders>
          </w:tcPr>
          <w:p w14:paraId="4A8E8951" w14:textId="77777777" w:rsidR="005E234A" w:rsidRDefault="005E234A">
            <w:pPr>
              <w:spacing w:after="1" w:line="220" w:lineRule="atLeast"/>
              <w:ind w:left="130" w:right="102"/>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5936BDB1" w14:textId="77777777" w:rsidR="005E234A" w:rsidRDefault="005E234A">
            <w:pPr>
              <w:spacing w:after="1" w:line="220" w:lineRule="atLeast"/>
              <w:ind w:left="130" w:right="102"/>
              <w:jc w:val="center"/>
              <w:rPr>
                <w:rFonts w:ascii="Times New Roman" w:hAnsi="Times New Roman"/>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14:paraId="24182444" w14:textId="3BBBCCC2" w:rsidR="005E234A" w:rsidRPr="006F79A2" w:rsidRDefault="006F79A2">
            <w:pPr>
              <w:spacing w:after="1" w:line="220" w:lineRule="atLeast"/>
              <w:ind w:left="130" w:right="102"/>
              <w:jc w:val="center"/>
              <w:rPr>
                <w:rFonts w:ascii="Times New Roman" w:hAnsi="Times New Roman"/>
                <w:sz w:val="24"/>
                <w:szCs w:val="24"/>
                <w:highlight w:val="yellow"/>
                <w:lang w:eastAsia="ru-RU"/>
              </w:rPr>
            </w:pPr>
            <w:r w:rsidRPr="00703A35">
              <w:rPr>
                <w:rFonts w:ascii="Times New Roman" w:hAnsi="Times New Roman"/>
                <w:sz w:val="24"/>
                <w:szCs w:val="24"/>
                <w:lang w:eastAsia="ru-RU"/>
              </w:rPr>
              <w:t>455,97</w:t>
            </w:r>
          </w:p>
        </w:tc>
      </w:tr>
    </w:tbl>
    <w:p w14:paraId="60E10A8F" w14:textId="77777777" w:rsidR="005E234A" w:rsidRDefault="005E234A" w:rsidP="005E234A">
      <w:pPr>
        <w:spacing w:after="1" w:line="220" w:lineRule="atLeast"/>
        <w:jc w:val="both"/>
        <w:rPr>
          <w:rFonts w:ascii="Times New Roman" w:hAnsi="Times New Roman"/>
          <w:sz w:val="24"/>
          <w:szCs w:val="24"/>
        </w:rPr>
      </w:pPr>
    </w:p>
    <w:p w14:paraId="345EF2B5" w14:textId="77777777" w:rsidR="005E234A" w:rsidRDefault="005E234A" w:rsidP="005E234A">
      <w:pPr>
        <w:spacing w:after="1" w:line="220" w:lineRule="atLeast"/>
        <w:jc w:val="both"/>
        <w:rPr>
          <w:rFonts w:ascii="Times New Roman" w:hAnsi="Times New Roman"/>
          <w:sz w:val="24"/>
          <w:szCs w:val="24"/>
        </w:rPr>
      </w:pPr>
    </w:p>
    <w:p w14:paraId="3991CCAA" w14:textId="77777777" w:rsidR="005E234A" w:rsidRDefault="005E234A" w:rsidP="005E234A">
      <w:pPr>
        <w:spacing w:after="1" w:line="220" w:lineRule="atLeast"/>
        <w:jc w:val="both"/>
        <w:rPr>
          <w:rFonts w:ascii="Times New Roman" w:hAnsi="Times New Roman"/>
          <w:sz w:val="24"/>
          <w:szCs w:val="24"/>
        </w:rPr>
      </w:pPr>
    </w:p>
    <w:tbl>
      <w:tblPr>
        <w:tblW w:w="0" w:type="auto"/>
        <w:jc w:val="right"/>
        <w:tblLayout w:type="fixed"/>
        <w:tblCellMar>
          <w:top w:w="102" w:type="dxa"/>
          <w:left w:w="62" w:type="dxa"/>
          <w:bottom w:w="102" w:type="dxa"/>
          <w:right w:w="62" w:type="dxa"/>
        </w:tblCellMar>
        <w:tblLook w:val="04A0" w:firstRow="1" w:lastRow="0" w:firstColumn="1" w:lastColumn="0" w:noHBand="0" w:noVBand="1"/>
      </w:tblPr>
      <w:tblGrid>
        <w:gridCol w:w="3931"/>
        <w:gridCol w:w="1402"/>
        <w:gridCol w:w="3515"/>
      </w:tblGrid>
      <w:tr w:rsidR="005E234A" w14:paraId="65BFD6E0" w14:textId="77777777" w:rsidTr="005E234A">
        <w:trPr>
          <w:jc w:val="right"/>
        </w:trPr>
        <w:tc>
          <w:tcPr>
            <w:tcW w:w="3931" w:type="dxa"/>
            <w:vAlign w:val="bottom"/>
            <w:hideMark/>
          </w:tcPr>
          <w:p w14:paraId="29657777" w14:textId="77777777" w:rsidR="005E234A" w:rsidRDefault="005E234A">
            <w:pPr>
              <w:spacing w:after="1" w:line="220" w:lineRule="atLeast"/>
              <w:rPr>
                <w:rFonts w:ascii="Times New Roman" w:hAnsi="Times New Roman"/>
                <w:sz w:val="24"/>
                <w:szCs w:val="24"/>
              </w:rPr>
            </w:pPr>
            <w:r>
              <w:rPr>
                <w:rFonts w:ascii="Times New Roman" w:hAnsi="Times New Roman"/>
                <w:sz w:val="24"/>
                <w:szCs w:val="24"/>
              </w:rPr>
              <w:t>От Заказчика:</w:t>
            </w:r>
          </w:p>
        </w:tc>
        <w:tc>
          <w:tcPr>
            <w:tcW w:w="1402" w:type="dxa"/>
          </w:tcPr>
          <w:p w14:paraId="34A4E4AD" w14:textId="77777777" w:rsidR="005E234A" w:rsidRDefault="005E234A">
            <w:pPr>
              <w:spacing w:after="1" w:line="220" w:lineRule="atLeast"/>
              <w:rPr>
                <w:rFonts w:ascii="Times New Roman" w:hAnsi="Times New Roman"/>
                <w:sz w:val="24"/>
                <w:szCs w:val="24"/>
              </w:rPr>
            </w:pPr>
          </w:p>
        </w:tc>
        <w:tc>
          <w:tcPr>
            <w:tcW w:w="3515" w:type="dxa"/>
            <w:vAlign w:val="bottom"/>
            <w:hideMark/>
          </w:tcPr>
          <w:p w14:paraId="34E58F86" w14:textId="77777777" w:rsidR="005E234A" w:rsidRDefault="005E234A">
            <w:pPr>
              <w:spacing w:after="1" w:line="220" w:lineRule="atLeast"/>
              <w:rPr>
                <w:rFonts w:ascii="Times New Roman" w:hAnsi="Times New Roman"/>
                <w:sz w:val="24"/>
                <w:szCs w:val="24"/>
              </w:rPr>
            </w:pPr>
            <w:r>
              <w:rPr>
                <w:rFonts w:ascii="Times New Roman" w:hAnsi="Times New Roman"/>
                <w:sz w:val="24"/>
                <w:szCs w:val="24"/>
              </w:rPr>
              <w:t>От Поставщика:</w:t>
            </w:r>
          </w:p>
        </w:tc>
      </w:tr>
      <w:tr w:rsidR="005E234A" w14:paraId="23A078E2" w14:textId="77777777" w:rsidTr="005E234A">
        <w:trPr>
          <w:jc w:val="right"/>
        </w:trPr>
        <w:tc>
          <w:tcPr>
            <w:tcW w:w="3931" w:type="dxa"/>
            <w:tcBorders>
              <w:top w:val="nil"/>
              <w:left w:val="nil"/>
              <w:bottom w:val="single" w:sz="4" w:space="0" w:color="auto"/>
              <w:right w:val="nil"/>
            </w:tcBorders>
          </w:tcPr>
          <w:p w14:paraId="0BA34F5B" w14:textId="77777777" w:rsidR="005E234A" w:rsidRDefault="005E234A">
            <w:pPr>
              <w:spacing w:after="1" w:line="220" w:lineRule="atLeast"/>
              <w:rPr>
                <w:rFonts w:ascii="Times New Roman" w:hAnsi="Times New Roman"/>
                <w:sz w:val="24"/>
                <w:szCs w:val="24"/>
              </w:rPr>
            </w:pPr>
          </w:p>
        </w:tc>
        <w:tc>
          <w:tcPr>
            <w:tcW w:w="1402" w:type="dxa"/>
          </w:tcPr>
          <w:p w14:paraId="132812D4" w14:textId="77777777" w:rsidR="005E234A" w:rsidRDefault="005E234A">
            <w:pPr>
              <w:spacing w:after="1" w:line="220" w:lineRule="atLeast"/>
              <w:rPr>
                <w:rFonts w:ascii="Times New Roman" w:hAnsi="Times New Roman"/>
                <w:sz w:val="24"/>
                <w:szCs w:val="24"/>
              </w:rPr>
            </w:pPr>
          </w:p>
        </w:tc>
        <w:tc>
          <w:tcPr>
            <w:tcW w:w="3515" w:type="dxa"/>
            <w:tcBorders>
              <w:top w:val="nil"/>
              <w:left w:val="nil"/>
              <w:bottom w:val="single" w:sz="4" w:space="0" w:color="auto"/>
              <w:right w:val="nil"/>
            </w:tcBorders>
          </w:tcPr>
          <w:p w14:paraId="03670E69" w14:textId="77777777" w:rsidR="005E234A" w:rsidRDefault="005E234A">
            <w:pPr>
              <w:spacing w:after="1" w:line="220" w:lineRule="atLeast"/>
              <w:rPr>
                <w:rFonts w:ascii="Times New Roman" w:hAnsi="Times New Roman"/>
                <w:sz w:val="24"/>
                <w:szCs w:val="24"/>
              </w:rPr>
            </w:pPr>
          </w:p>
        </w:tc>
      </w:tr>
      <w:tr w:rsidR="005E234A" w14:paraId="50B559C7" w14:textId="77777777" w:rsidTr="005E234A">
        <w:trPr>
          <w:jc w:val="right"/>
        </w:trPr>
        <w:tc>
          <w:tcPr>
            <w:tcW w:w="3931" w:type="dxa"/>
            <w:tcBorders>
              <w:top w:val="nil"/>
              <w:left w:val="nil"/>
              <w:bottom w:val="single" w:sz="4" w:space="0" w:color="auto"/>
              <w:right w:val="nil"/>
            </w:tcBorders>
          </w:tcPr>
          <w:p w14:paraId="5E4A4C6B" w14:textId="77777777" w:rsidR="005E234A" w:rsidRDefault="005E234A">
            <w:pPr>
              <w:spacing w:after="1" w:line="220" w:lineRule="atLeast"/>
              <w:rPr>
                <w:rFonts w:ascii="Times New Roman" w:hAnsi="Times New Roman"/>
                <w:sz w:val="24"/>
                <w:szCs w:val="24"/>
              </w:rPr>
            </w:pPr>
          </w:p>
        </w:tc>
        <w:tc>
          <w:tcPr>
            <w:tcW w:w="1402" w:type="dxa"/>
          </w:tcPr>
          <w:p w14:paraId="6362884D" w14:textId="77777777" w:rsidR="005E234A" w:rsidRDefault="005E234A">
            <w:pPr>
              <w:spacing w:after="1" w:line="220" w:lineRule="atLeast"/>
              <w:rPr>
                <w:rFonts w:ascii="Times New Roman" w:hAnsi="Times New Roman"/>
                <w:sz w:val="24"/>
                <w:szCs w:val="24"/>
              </w:rPr>
            </w:pPr>
          </w:p>
        </w:tc>
        <w:tc>
          <w:tcPr>
            <w:tcW w:w="3515" w:type="dxa"/>
            <w:tcBorders>
              <w:top w:val="nil"/>
              <w:left w:val="nil"/>
              <w:bottom w:val="single" w:sz="4" w:space="0" w:color="auto"/>
              <w:right w:val="nil"/>
            </w:tcBorders>
          </w:tcPr>
          <w:p w14:paraId="5613CD3C" w14:textId="77777777" w:rsidR="005E234A" w:rsidRDefault="005E234A">
            <w:pPr>
              <w:spacing w:after="1" w:line="220" w:lineRule="atLeast"/>
              <w:rPr>
                <w:rFonts w:ascii="Times New Roman" w:hAnsi="Times New Roman"/>
                <w:sz w:val="24"/>
                <w:szCs w:val="24"/>
              </w:rPr>
            </w:pPr>
          </w:p>
        </w:tc>
      </w:tr>
      <w:tr w:rsidR="005E234A" w14:paraId="4E535BF0" w14:textId="77777777" w:rsidTr="005E234A">
        <w:trPr>
          <w:jc w:val="right"/>
        </w:trPr>
        <w:tc>
          <w:tcPr>
            <w:tcW w:w="3931" w:type="dxa"/>
            <w:tcBorders>
              <w:top w:val="single" w:sz="4" w:space="0" w:color="auto"/>
              <w:left w:val="nil"/>
              <w:bottom w:val="nil"/>
              <w:right w:val="nil"/>
            </w:tcBorders>
            <w:hideMark/>
          </w:tcPr>
          <w:p w14:paraId="5841FF1C" w14:textId="77777777" w:rsidR="005E234A" w:rsidRDefault="005E234A">
            <w:pPr>
              <w:spacing w:after="1" w:line="220" w:lineRule="atLeast"/>
              <w:rPr>
                <w:rFonts w:ascii="Times New Roman" w:hAnsi="Times New Roman"/>
                <w:sz w:val="24"/>
                <w:szCs w:val="24"/>
              </w:rPr>
            </w:pPr>
            <w:r>
              <w:rPr>
                <w:rFonts w:ascii="Times New Roman" w:hAnsi="Times New Roman"/>
                <w:sz w:val="24"/>
                <w:szCs w:val="24"/>
              </w:rPr>
              <w:t>М.П. (при наличии)</w:t>
            </w:r>
          </w:p>
        </w:tc>
        <w:tc>
          <w:tcPr>
            <w:tcW w:w="1402" w:type="dxa"/>
          </w:tcPr>
          <w:p w14:paraId="76E4AA83" w14:textId="77777777" w:rsidR="005E234A" w:rsidRDefault="005E234A">
            <w:pPr>
              <w:spacing w:after="1" w:line="220" w:lineRule="atLeast"/>
              <w:rPr>
                <w:rFonts w:ascii="Times New Roman" w:hAnsi="Times New Roman"/>
                <w:sz w:val="24"/>
                <w:szCs w:val="24"/>
              </w:rPr>
            </w:pPr>
          </w:p>
        </w:tc>
        <w:tc>
          <w:tcPr>
            <w:tcW w:w="3515" w:type="dxa"/>
            <w:tcBorders>
              <w:top w:val="single" w:sz="4" w:space="0" w:color="auto"/>
              <w:left w:val="nil"/>
              <w:bottom w:val="nil"/>
              <w:right w:val="nil"/>
            </w:tcBorders>
            <w:hideMark/>
          </w:tcPr>
          <w:p w14:paraId="3D6E5F86" w14:textId="77777777" w:rsidR="005E234A" w:rsidRDefault="005E234A">
            <w:pPr>
              <w:spacing w:after="1" w:line="220" w:lineRule="atLeast"/>
              <w:rPr>
                <w:rFonts w:ascii="Times New Roman" w:hAnsi="Times New Roman"/>
                <w:sz w:val="24"/>
                <w:szCs w:val="24"/>
              </w:rPr>
            </w:pPr>
            <w:r>
              <w:rPr>
                <w:rFonts w:ascii="Times New Roman" w:hAnsi="Times New Roman"/>
                <w:sz w:val="24"/>
                <w:szCs w:val="24"/>
              </w:rPr>
              <w:t>М.П. (при наличии)</w:t>
            </w:r>
          </w:p>
        </w:tc>
      </w:tr>
    </w:tbl>
    <w:p w14:paraId="6EFAF23B" w14:textId="77777777" w:rsidR="005E234A" w:rsidRDefault="005E234A" w:rsidP="005E234A">
      <w:pPr>
        <w:spacing w:after="1" w:line="220" w:lineRule="atLeast"/>
        <w:rPr>
          <w:rFonts w:ascii="Times New Roman" w:hAnsi="Times New Roman"/>
          <w:sz w:val="24"/>
          <w:szCs w:val="24"/>
        </w:rPr>
      </w:pPr>
    </w:p>
    <w:p w14:paraId="2C2BBECA" w14:textId="77777777" w:rsidR="005E234A" w:rsidRDefault="005E234A" w:rsidP="005E234A">
      <w:pPr>
        <w:spacing w:after="1" w:line="220" w:lineRule="atLeast"/>
        <w:jc w:val="both"/>
        <w:rPr>
          <w:rFonts w:ascii="Times New Roman" w:hAnsi="Times New Roman"/>
          <w:sz w:val="24"/>
          <w:szCs w:val="24"/>
        </w:rPr>
      </w:pPr>
    </w:p>
    <w:p w14:paraId="254320E1" w14:textId="77777777" w:rsidR="005E234A" w:rsidRDefault="005E234A" w:rsidP="005E234A">
      <w:pPr>
        <w:spacing w:after="1" w:line="220" w:lineRule="atLeast"/>
        <w:jc w:val="both"/>
        <w:rPr>
          <w:rFonts w:ascii="Times New Roman" w:hAnsi="Times New Roman"/>
          <w:sz w:val="24"/>
          <w:szCs w:val="24"/>
        </w:rPr>
      </w:pPr>
    </w:p>
    <w:p w14:paraId="1B5114E2" w14:textId="77777777" w:rsidR="005E234A" w:rsidRDefault="005E234A" w:rsidP="005E234A">
      <w:pPr>
        <w:spacing w:after="1" w:line="220" w:lineRule="atLeast"/>
        <w:jc w:val="both"/>
        <w:rPr>
          <w:rFonts w:ascii="Times New Roman" w:hAnsi="Times New Roman"/>
          <w:sz w:val="24"/>
          <w:szCs w:val="24"/>
        </w:rPr>
      </w:pPr>
    </w:p>
    <w:p w14:paraId="109ADDF9" w14:textId="77777777" w:rsidR="005E234A" w:rsidRDefault="005E234A" w:rsidP="005E234A">
      <w:pPr>
        <w:spacing w:after="1" w:line="220" w:lineRule="atLeast"/>
        <w:jc w:val="both"/>
        <w:rPr>
          <w:rFonts w:ascii="Times New Roman" w:hAnsi="Times New Roman"/>
          <w:sz w:val="24"/>
          <w:szCs w:val="24"/>
        </w:rPr>
      </w:pPr>
    </w:p>
    <w:p w14:paraId="204251F5" w14:textId="77777777" w:rsidR="005E234A" w:rsidRDefault="005E234A" w:rsidP="005E234A">
      <w:pPr>
        <w:spacing w:after="1" w:line="220" w:lineRule="atLeast"/>
        <w:jc w:val="both"/>
        <w:rPr>
          <w:rFonts w:ascii="Times New Roman" w:hAnsi="Times New Roman"/>
          <w:sz w:val="24"/>
          <w:szCs w:val="24"/>
        </w:rPr>
      </w:pPr>
    </w:p>
    <w:p w14:paraId="2B4ED5D5" w14:textId="77777777" w:rsidR="005E234A" w:rsidRDefault="005E234A" w:rsidP="005E234A">
      <w:pPr>
        <w:spacing w:after="1" w:line="220" w:lineRule="atLeast"/>
        <w:jc w:val="both"/>
        <w:rPr>
          <w:rFonts w:ascii="Times New Roman" w:hAnsi="Times New Roman"/>
          <w:sz w:val="24"/>
          <w:szCs w:val="24"/>
        </w:rPr>
      </w:pPr>
    </w:p>
    <w:p w14:paraId="0A6E1E34" w14:textId="77777777" w:rsidR="005E234A" w:rsidRDefault="005E234A" w:rsidP="005E234A">
      <w:pPr>
        <w:spacing w:after="1" w:line="220" w:lineRule="atLeast"/>
        <w:jc w:val="both"/>
        <w:rPr>
          <w:rFonts w:ascii="Times New Roman" w:hAnsi="Times New Roman"/>
          <w:sz w:val="24"/>
          <w:szCs w:val="24"/>
        </w:rPr>
      </w:pPr>
    </w:p>
    <w:p w14:paraId="3D8971DB" w14:textId="77777777" w:rsidR="005E234A" w:rsidRDefault="005E234A" w:rsidP="005E234A">
      <w:pPr>
        <w:spacing w:after="1" w:line="220" w:lineRule="atLeast"/>
        <w:jc w:val="both"/>
        <w:rPr>
          <w:rFonts w:ascii="Times New Roman" w:hAnsi="Times New Roman"/>
          <w:sz w:val="24"/>
          <w:szCs w:val="24"/>
        </w:rPr>
      </w:pPr>
    </w:p>
    <w:p w14:paraId="5CE1A48A" w14:textId="77777777" w:rsidR="004A2BE2" w:rsidRDefault="004A2BE2" w:rsidP="005E234A">
      <w:pPr>
        <w:spacing w:after="1" w:line="220" w:lineRule="atLeast"/>
        <w:jc w:val="right"/>
        <w:outlineLvl w:val="1"/>
        <w:rPr>
          <w:rFonts w:ascii="Times New Roman" w:hAnsi="Times New Roman"/>
          <w:sz w:val="24"/>
          <w:szCs w:val="24"/>
        </w:rPr>
      </w:pPr>
    </w:p>
    <w:p w14:paraId="577234FF" w14:textId="77777777" w:rsidR="004A2BE2" w:rsidRDefault="004A2BE2" w:rsidP="005E234A">
      <w:pPr>
        <w:spacing w:after="1" w:line="220" w:lineRule="atLeast"/>
        <w:jc w:val="right"/>
        <w:outlineLvl w:val="1"/>
        <w:rPr>
          <w:rFonts w:ascii="Times New Roman" w:hAnsi="Times New Roman"/>
          <w:sz w:val="24"/>
          <w:szCs w:val="24"/>
        </w:rPr>
      </w:pPr>
    </w:p>
    <w:p w14:paraId="536805EF" w14:textId="77777777" w:rsidR="004A2BE2" w:rsidRDefault="004A2BE2" w:rsidP="005E234A">
      <w:pPr>
        <w:spacing w:after="1" w:line="220" w:lineRule="atLeast"/>
        <w:jc w:val="right"/>
        <w:outlineLvl w:val="1"/>
        <w:rPr>
          <w:rFonts w:ascii="Times New Roman" w:hAnsi="Times New Roman"/>
          <w:sz w:val="24"/>
          <w:szCs w:val="24"/>
        </w:rPr>
      </w:pPr>
    </w:p>
    <w:p w14:paraId="58B87FDC" w14:textId="77777777" w:rsidR="004A2BE2" w:rsidRDefault="004A2BE2" w:rsidP="005E234A">
      <w:pPr>
        <w:spacing w:after="1" w:line="220" w:lineRule="atLeast"/>
        <w:jc w:val="right"/>
        <w:outlineLvl w:val="1"/>
        <w:rPr>
          <w:rFonts w:ascii="Times New Roman" w:hAnsi="Times New Roman"/>
          <w:sz w:val="24"/>
          <w:szCs w:val="24"/>
        </w:rPr>
      </w:pPr>
    </w:p>
    <w:p w14:paraId="390DF330" w14:textId="77777777" w:rsidR="004A2BE2" w:rsidRDefault="004A2BE2" w:rsidP="005E234A">
      <w:pPr>
        <w:spacing w:after="1" w:line="220" w:lineRule="atLeast"/>
        <w:jc w:val="right"/>
        <w:outlineLvl w:val="1"/>
        <w:rPr>
          <w:rFonts w:ascii="Times New Roman" w:hAnsi="Times New Roman"/>
          <w:sz w:val="24"/>
          <w:szCs w:val="24"/>
        </w:rPr>
      </w:pPr>
    </w:p>
    <w:p w14:paraId="6737513A" w14:textId="77777777" w:rsidR="004A2BE2" w:rsidRDefault="004A2BE2" w:rsidP="005E234A">
      <w:pPr>
        <w:spacing w:after="1" w:line="220" w:lineRule="atLeast"/>
        <w:jc w:val="right"/>
        <w:outlineLvl w:val="1"/>
        <w:rPr>
          <w:rFonts w:ascii="Times New Roman" w:hAnsi="Times New Roman"/>
          <w:sz w:val="24"/>
          <w:szCs w:val="24"/>
        </w:rPr>
      </w:pPr>
    </w:p>
    <w:p w14:paraId="50340146" w14:textId="77777777" w:rsidR="004A2BE2" w:rsidRDefault="004A2BE2" w:rsidP="005E234A">
      <w:pPr>
        <w:spacing w:after="1" w:line="220" w:lineRule="atLeast"/>
        <w:jc w:val="right"/>
        <w:outlineLvl w:val="1"/>
        <w:rPr>
          <w:rFonts w:ascii="Times New Roman" w:hAnsi="Times New Roman"/>
          <w:sz w:val="24"/>
          <w:szCs w:val="24"/>
        </w:rPr>
      </w:pPr>
    </w:p>
    <w:p w14:paraId="7621C726" w14:textId="77777777" w:rsidR="004A2BE2" w:rsidRDefault="004A2BE2" w:rsidP="005E234A">
      <w:pPr>
        <w:spacing w:after="1" w:line="220" w:lineRule="atLeast"/>
        <w:jc w:val="right"/>
        <w:outlineLvl w:val="1"/>
        <w:rPr>
          <w:rFonts w:ascii="Times New Roman" w:hAnsi="Times New Roman"/>
          <w:sz w:val="24"/>
          <w:szCs w:val="24"/>
        </w:rPr>
      </w:pPr>
    </w:p>
    <w:p w14:paraId="08E1EC27" w14:textId="77777777" w:rsidR="004A2BE2" w:rsidRDefault="004A2BE2" w:rsidP="005E234A">
      <w:pPr>
        <w:spacing w:after="1" w:line="220" w:lineRule="atLeast"/>
        <w:jc w:val="right"/>
        <w:outlineLvl w:val="1"/>
        <w:rPr>
          <w:rFonts w:ascii="Times New Roman" w:hAnsi="Times New Roman"/>
          <w:sz w:val="24"/>
          <w:szCs w:val="24"/>
        </w:rPr>
      </w:pPr>
    </w:p>
    <w:p w14:paraId="5E2D44A5" w14:textId="77777777" w:rsidR="004A2BE2" w:rsidRDefault="004A2BE2" w:rsidP="005E234A">
      <w:pPr>
        <w:spacing w:after="1" w:line="220" w:lineRule="atLeast"/>
        <w:jc w:val="right"/>
        <w:outlineLvl w:val="1"/>
        <w:rPr>
          <w:rFonts w:ascii="Times New Roman" w:hAnsi="Times New Roman"/>
          <w:sz w:val="24"/>
          <w:szCs w:val="24"/>
        </w:rPr>
      </w:pPr>
    </w:p>
    <w:p w14:paraId="5265D19C" w14:textId="77777777" w:rsidR="00076C13" w:rsidRDefault="00076C13" w:rsidP="005E234A">
      <w:pPr>
        <w:spacing w:after="1" w:line="220" w:lineRule="atLeast"/>
        <w:jc w:val="right"/>
        <w:outlineLvl w:val="1"/>
        <w:rPr>
          <w:rFonts w:ascii="Times New Roman" w:hAnsi="Times New Roman"/>
          <w:sz w:val="24"/>
          <w:szCs w:val="24"/>
        </w:rPr>
      </w:pPr>
    </w:p>
    <w:p w14:paraId="4EB7931C" w14:textId="77777777" w:rsidR="00F25CD6" w:rsidRDefault="00F25CD6" w:rsidP="005E234A">
      <w:pPr>
        <w:spacing w:after="1" w:line="220" w:lineRule="atLeast"/>
        <w:jc w:val="right"/>
        <w:outlineLvl w:val="1"/>
        <w:rPr>
          <w:rFonts w:ascii="Times New Roman" w:hAnsi="Times New Roman"/>
          <w:sz w:val="24"/>
          <w:szCs w:val="24"/>
        </w:rPr>
      </w:pPr>
    </w:p>
    <w:p w14:paraId="09AF5BCA" w14:textId="0A6B3AB3" w:rsidR="005E234A" w:rsidRDefault="005E234A" w:rsidP="005E234A">
      <w:pPr>
        <w:spacing w:after="1" w:line="220" w:lineRule="atLeast"/>
        <w:jc w:val="right"/>
        <w:outlineLvl w:val="1"/>
        <w:rPr>
          <w:rFonts w:ascii="Times New Roman" w:hAnsi="Times New Roman"/>
          <w:sz w:val="24"/>
          <w:szCs w:val="24"/>
        </w:rPr>
      </w:pPr>
      <w:r>
        <w:rPr>
          <w:rFonts w:ascii="Times New Roman" w:hAnsi="Times New Roman"/>
          <w:sz w:val="24"/>
          <w:szCs w:val="24"/>
        </w:rPr>
        <w:lastRenderedPageBreak/>
        <w:t>Приложение № 2</w:t>
      </w:r>
    </w:p>
    <w:p w14:paraId="276112CD" w14:textId="77777777" w:rsidR="005E234A" w:rsidRDefault="005E234A" w:rsidP="005E234A">
      <w:pPr>
        <w:spacing w:after="1" w:line="220" w:lineRule="atLeast"/>
        <w:jc w:val="center"/>
        <w:rPr>
          <w:rFonts w:ascii="Times New Roman" w:hAnsi="Times New Roman"/>
          <w:sz w:val="24"/>
          <w:szCs w:val="24"/>
        </w:rPr>
      </w:pPr>
      <w:r>
        <w:rPr>
          <w:rFonts w:ascii="Times New Roman" w:hAnsi="Times New Roman"/>
          <w:sz w:val="24"/>
          <w:szCs w:val="24"/>
        </w:rPr>
        <w:t xml:space="preserve">                                                                                                                                            к Контракту</w:t>
      </w:r>
    </w:p>
    <w:p w14:paraId="521B01B6" w14:textId="5D4D24F6" w:rsidR="005E234A" w:rsidRDefault="005E234A" w:rsidP="005E234A">
      <w:pPr>
        <w:spacing w:after="1" w:line="220" w:lineRule="atLeast"/>
        <w:jc w:val="right"/>
        <w:rPr>
          <w:rFonts w:ascii="Times New Roman" w:hAnsi="Times New Roman"/>
          <w:sz w:val="24"/>
          <w:szCs w:val="24"/>
        </w:rPr>
      </w:pPr>
      <w:r>
        <w:rPr>
          <w:rFonts w:ascii="Times New Roman" w:hAnsi="Times New Roman"/>
          <w:sz w:val="24"/>
          <w:szCs w:val="24"/>
        </w:rPr>
        <w:t>от "</w:t>
      </w:r>
      <w:r w:rsidR="008D4E1F">
        <w:rPr>
          <w:rFonts w:ascii="Times New Roman" w:hAnsi="Times New Roman"/>
          <w:sz w:val="24"/>
          <w:szCs w:val="24"/>
        </w:rPr>
        <w:t>11</w:t>
      </w:r>
      <w:r>
        <w:rPr>
          <w:rFonts w:ascii="Times New Roman" w:hAnsi="Times New Roman"/>
          <w:sz w:val="24"/>
          <w:szCs w:val="24"/>
        </w:rPr>
        <w:t xml:space="preserve">" </w:t>
      </w:r>
      <w:r w:rsidR="008D4E1F">
        <w:rPr>
          <w:rFonts w:ascii="Times New Roman" w:hAnsi="Times New Roman"/>
          <w:sz w:val="24"/>
          <w:szCs w:val="24"/>
        </w:rPr>
        <w:t>апреля</w:t>
      </w:r>
      <w:r>
        <w:rPr>
          <w:rFonts w:ascii="Times New Roman" w:hAnsi="Times New Roman"/>
          <w:sz w:val="24"/>
          <w:szCs w:val="24"/>
        </w:rPr>
        <w:t xml:space="preserve"> 20</w:t>
      </w:r>
      <w:r w:rsidR="008D4E1F">
        <w:rPr>
          <w:rFonts w:ascii="Times New Roman" w:hAnsi="Times New Roman"/>
          <w:sz w:val="24"/>
          <w:szCs w:val="24"/>
        </w:rPr>
        <w:t>22</w:t>
      </w:r>
      <w:r>
        <w:rPr>
          <w:rFonts w:ascii="Times New Roman" w:hAnsi="Times New Roman"/>
          <w:sz w:val="24"/>
          <w:szCs w:val="24"/>
        </w:rPr>
        <w:t xml:space="preserve"> г. № </w:t>
      </w:r>
      <w:r w:rsidR="00F25CD6">
        <w:rPr>
          <w:rFonts w:ascii="Times New Roman" w:hAnsi="Times New Roman"/>
          <w:sz w:val="24"/>
          <w:szCs w:val="24"/>
        </w:rPr>
        <w:t>0855300002822000230</w:t>
      </w:r>
    </w:p>
    <w:p w14:paraId="711D88A4" w14:textId="77777777" w:rsidR="005E234A" w:rsidRDefault="005E234A" w:rsidP="005E234A">
      <w:pPr>
        <w:spacing w:after="1" w:line="220" w:lineRule="atLeast"/>
        <w:jc w:val="both"/>
        <w:rPr>
          <w:rFonts w:ascii="Times New Roman" w:hAnsi="Times New Roman"/>
          <w:sz w:val="24"/>
          <w:szCs w:val="24"/>
        </w:rPr>
      </w:pPr>
    </w:p>
    <w:p w14:paraId="15100081" w14:textId="77777777" w:rsidR="005E234A" w:rsidRDefault="005E234A" w:rsidP="005E234A">
      <w:pPr>
        <w:spacing w:after="1" w:line="220" w:lineRule="atLeast"/>
        <w:ind w:left="130" w:right="102"/>
        <w:jc w:val="center"/>
        <w:rPr>
          <w:rFonts w:ascii="Times New Roman" w:hAnsi="Times New Roman"/>
          <w:sz w:val="24"/>
          <w:szCs w:val="24"/>
          <w:lang w:eastAsia="ru-RU"/>
        </w:rPr>
      </w:pPr>
      <w:bookmarkStart w:id="25" w:name="P389"/>
      <w:bookmarkEnd w:id="25"/>
      <w:r>
        <w:rPr>
          <w:rFonts w:ascii="Times New Roman" w:hAnsi="Times New Roman"/>
          <w:sz w:val="24"/>
          <w:szCs w:val="24"/>
          <w:lang w:eastAsia="ru-RU"/>
        </w:rPr>
        <w:t xml:space="preserve">ТЕХНИЧЕСКОЕ ЗАДАНИЕ </w:t>
      </w:r>
    </w:p>
    <w:p w14:paraId="21F01155" w14:textId="77777777" w:rsidR="005E234A" w:rsidRDefault="005E234A" w:rsidP="005E234A">
      <w:pPr>
        <w:spacing w:after="1" w:line="220" w:lineRule="atLeast"/>
        <w:ind w:left="130" w:right="102"/>
        <w:jc w:val="both"/>
        <w:rPr>
          <w:rFonts w:ascii="Times New Roman" w:hAnsi="Times New Roman"/>
          <w:sz w:val="24"/>
          <w:szCs w:val="24"/>
          <w:lang w:eastAsia="ru-RU"/>
        </w:rPr>
      </w:pPr>
    </w:p>
    <w:tbl>
      <w:tblPr>
        <w:tblW w:w="10060" w:type="dxa"/>
        <w:jc w:val="center"/>
        <w:tblLayout w:type="fixed"/>
        <w:tblCellMar>
          <w:left w:w="113" w:type="dxa"/>
        </w:tblCellMar>
        <w:tblLook w:val="04A0" w:firstRow="1" w:lastRow="0" w:firstColumn="1" w:lastColumn="0" w:noHBand="0" w:noVBand="1"/>
      </w:tblPr>
      <w:tblGrid>
        <w:gridCol w:w="704"/>
        <w:gridCol w:w="2835"/>
        <w:gridCol w:w="4394"/>
        <w:gridCol w:w="993"/>
        <w:gridCol w:w="1134"/>
      </w:tblGrid>
      <w:tr w:rsidR="008937FE" w14:paraId="104AE849" w14:textId="5482E7EA" w:rsidTr="008937F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11D5B3C3" w14:textId="77777777" w:rsidR="008937FE" w:rsidRDefault="008937FE" w:rsidP="008937FE">
            <w:pPr>
              <w:spacing w:after="0" w:line="240" w:lineRule="auto"/>
              <w:ind w:left="130" w:right="10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p w14:paraId="4E5DF710" w14:textId="77777777" w:rsidR="008937FE" w:rsidRDefault="008937FE" w:rsidP="008937FE">
            <w:pPr>
              <w:spacing w:after="0" w:line="240" w:lineRule="auto"/>
              <w:ind w:left="130" w:right="10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п/п</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5DBF5A3" w14:textId="77777777" w:rsidR="008937FE" w:rsidRDefault="008937FE" w:rsidP="008937FE">
            <w:pPr>
              <w:spacing w:after="0" w:line="240" w:lineRule="auto"/>
              <w:ind w:left="130" w:right="10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товара</w:t>
            </w:r>
          </w:p>
          <w:p w14:paraId="626B1301" w14:textId="77777777" w:rsidR="008937FE" w:rsidRDefault="008937FE" w:rsidP="008937FE">
            <w:pPr>
              <w:spacing w:after="0" w:line="240" w:lineRule="auto"/>
              <w:ind w:left="130" w:right="102"/>
              <w:jc w:val="center"/>
              <w:rPr>
                <w:rFonts w:ascii="Times New Roman" w:eastAsia="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hideMark/>
          </w:tcPr>
          <w:p w14:paraId="40C4EE52" w14:textId="77777777" w:rsidR="008937FE" w:rsidRDefault="008937FE" w:rsidP="008937FE">
            <w:pPr>
              <w:spacing w:after="0" w:line="240" w:lineRule="auto"/>
              <w:ind w:left="130" w:right="10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Характеристика поставляемых товаров, наименование страны происхождения товара </w:t>
            </w:r>
          </w:p>
        </w:tc>
        <w:tc>
          <w:tcPr>
            <w:tcW w:w="993" w:type="dxa"/>
            <w:tcBorders>
              <w:top w:val="single" w:sz="4" w:space="0" w:color="000000"/>
              <w:left w:val="single" w:sz="4" w:space="0" w:color="000000"/>
              <w:bottom w:val="single" w:sz="4" w:space="0" w:color="000000"/>
              <w:right w:val="single" w:sz="4" w:space="0" w:color="000000"/>
            </w:tcBorders>
            <w:hideMark/>
          </w:tcPr>
          <w:p w14:paraId="5DF79B46" w14:textId="77777777" w:rsidR="008937FE" w:rsidRDefault="008937FE" w:rsidP="008937FE">
            <w:pPr>
              <w:spacing w:after="0" w:line="240" w:lineRule="auto"/>
              <w:ind w:left="130" w:right="10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Ед.</w:t>
            </w:r>
          </w:p>
          <w:p w14:paraId="7F0CC450" w14:textId="77777777" w:rsidR="008937FE" w:rsidRDefault="008937FE" w:rsidP="008937FE">
            <w:pPr>
              <w:spacing w:after="0" w:line="240" w:lineRule="auto"/>
              <w:ind w:left="130" w:right="10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изм.</w:t>
            </w:r>
          </w:p>
        </w:tc>
        <w:tc>
          <w:tcPr>
            <w:tcW w:w="1134" w:type="dxa"/>
            <w:tcBorders>
              <w:top w:val="single" w:sz="4" w:space="0" w:color="000000"/>
              <w:left w:val="single" w:sz="4" w:space="0" w:color="000000"/>
              <w:bottom w:val="single" w:sz="4" w:space="0" w:color="000000"/>
              <w:right w:val="single" w:sz="4" w:space="0" w:color="000000"/>
            </w:tcBorders>
          </w:tcPr>
          <w:p w14:paraId="63D17886" w14:textId="19DB15DF" w:rsidR="008937FE" w:rsidRDefault="008937FE" w:rsidP="008937FE">
            <w:pPr>
              <w:spacing w:after="0" w:line="240" w:lineRule="auto"/>
              <w:ind w:left="130" w:right="10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Количество</w:t>
            </w:r>
          </w:p>
        </w:tc>
      </w:tr>
      <w:tr w:rsidR="008937FE" w14:paraId="661673EE" w14:textId="74556CF4" w:rsidTr="008937F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BDE421" w14:textId="77777777" w:rsidR="008937FE" w:rsidRPr="00264038" w:rsidRDefault="008937FE" w:rsidP="008937FE">
            <w:pPr>
              <w:suppressAutoHyphens/>
              <w:spacing w:after="0" w:line="100" w:lineRule="atLeast"/>
              <w:ind w:left="130" w:right="102"/>
              <w:jc w:val="both"/>
              <w:textAlignment w:val="baseline"/>
              <w:rPr>
                <w:rFonts w:ascii="Times New Roman" w:eastAsia="Times New Roman" w:hAnsi="Times New Roman"/>
                <w:lang w:eastAsia="ru-RU"/>
              </w:rPr>
            </w:pPr>
            <w:r w:rsidRPr="00264038">
              <w:rPr>
                <w:rFonts w:ascii="Times New Roman" w:eastAsia="Times New Roman" w:hAnsi="Times New Roman"/>
                <w:lang w:eastAsia="ru-RU"/>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594E4" w14:textId="77777777" w:rsidR="008937FE" w:rsidRPr="00264038" w:rsidRDefault="008937FE" w:rsidP="008937FE">
            <w:pPr>
              <w:suppressAutoHyphens/>
              <w:spacing w:after="20" w:line="100" w:lineRule="atLeast"/>
              <w:ind w:left="130" w:right="102"/>
              <w:rPr>
                <w:rFonts w:ascii="Times New Roman" w:hAnsi="Times New Roman"/>
                <w:lang w:eastAsia="ru-RU"/>
              </w:rPr>
            </w:pPr>
            <w:r w:rsidRPr="00264038">
              <w:rPr>
                <w:rFonts w:ascii="Times New Roman" w:hAnsi="Times New Roman"/>
                <w:lang w:eastAsia="ru-RU"/>
              </w:rPr>
              <w:t xml:space="preserve">Рыба лососевая мороженая  </w:t>
            </w:r>
          </w:p>
          <w:p w14:paraId="398DAC92" w14:textId="77777777" w:rsidR="008937FE" w:rsidRPr="00264038" w:rsidRDefault="008937FE" w:rsidP="008937FE">
            <w:pPr>
              <w:suppressAutoHyphens/>
              <w:spacing w:after="20" w:line="100" w:lineRule="atLeast"/>
              <w:ind w:left="130" w:right="102"/>
              <w:rPr>
                <w:rFonts w:ascii="Times New Roman" w:eastAsia="Times New Roman" w:hAnsi="Times New Roman"/>
                <w:bCs/>
                <w:lang w:eastAsia="ru-RU"/>
              </w:rPr>
            </w:pPr>
            <w:r w:rsidRPr="00264038">
              <w:rPr>
                <w:rFonts w:ascii="Times New Roman" w:hAnsi="Times New Roman"/>
                <w:lang w:eastAsia="ru-RU"/>
              </w:rPr>
              <w:t>КТРУ: 10.20.13.110-00000009</w:t>
            </w:r>
          </w:p>
        </w:tc>
        <w:tc>
          <w:tcPr>
            <w:tcW w:w="4394" w:type="dxa"/>
            <w:tcBorders>
              <w:top w:val="single" w:sz="4" w:space="0" w:color="000000"/>
              <w:left w:val="single" w:sz="4" w:space="0" w:color="000000"/>
              <w:bottom w:val="single" w:sz="4" w:space="0" w:color="000000"/>
              <w:right w:val="single" w:sz="4" w:space="0" w:color="000000"/>
            </w:tcBorders>
            <w:vAlign w:val="center"/>
          </w:tcPr>
          <w:p w14:paraId="415E163B" w14:textId="77777777" w:rsidR="008937FE" w:rsidRPr="00264038" w:rsidRDefault="008937FE" w:rsidP="008937FE">
            <w:pPr>
              <w:spacing w:after="0" w:line="240" w:lineRule="auto"/>
              <w:rPr>
                <w:rFonts w:ascii="Times New Roman" w:hAnsi="Times New Roman"/>
                <w:bCs/>
              </w:rPr>
            </w:pPr>
            <w:r w:rsidRPr="00264038">
              <w:rPr>
                <w:rFonts w:ascii="Times New Roman" w:hAnsi="Times New Roman"/>
                <w:bCs/>
              </w:rPr>
              <w:t>Вид разделки: потрошеная обезглавленная</w:t>
            </w:r>
          </w:p>
          <w:p w14:paraId="5187B245" w14:textId="77777777" w:rsidR="008937FE" w:rsidRPr="00264038" w:rsidRDefault="008937FE" w:rsidP="008937FE">
            <w:pPr>
              <w:spacing w:after="0" w:line="240" w:lineRule="auto"/>
              <w:rPr>
                <w:rFonts w:ascii="Times New Roman" w:hAnsi="Times New Roman"/>
                <w:bCs/>
              </w:rPr>
            </w:pPr>
            <w:r w:rsidRPr="00264038">
              <w:rPr>
                <w:rFonts w:ascii="Times New Roman" w:hAnsi="Times New Roman"/>
                <w:bCs/>
              </w:rPr>
              <w:t>Сорт рыбы: первый</w:t>
            </w:r>
          </w:p>
          <w:p w14:paraId="5DCEDCED" w14:textId="77777777" w:rsidR="008937FE" w:rsidRPr="00264038" w:rsidRDefault="008937FE" w:rsidP="008937FE">
            <w:pPr>
              <w:spacing w:after="0" w:line="240" w:lineRule="auto"/>
              <w:rPr>
                <w:rFonts w:ascii="Times New Roman" w:hAnsi="Times New Roman"/>
                <w:bCs/>
              </w:rPr>
            </w:pPr>
            <w:r w:rsidRPr="00264038">
              <w:rPr>
                <w:rFonts w:ascii="Times New Roman" w:hAnsi="Times New Roman"/>
                <w:bCs/>
              </w:rPr>
              <w:t>Вид рыбы: Горбуша</w:t>
            </w:r>
          </w:p>
          <w:p w14:paraId="0B222A4B" w14:textId="3160E014" w:rsidR="008937FE" w:rsidRPr="00264038" w:rsidRDefault="008937FE" w:rsidP="008937FE">
            <w:pPr>
              <w:snapToGrid w:val="0"/>
              <w:spacing w:after="0" w:line="240" w:lineRule="auto"/>
              <w:ind w:right="102"/>
              <w:rPr>
                <w:rFonts w:ascii="Times New Roman" w:eastAsia="Times New Roman" w:hAnsi="Times New Roman"/>
                <w:bCs/>
                <w:lang w:eastAsia="ru-RU"/>
              </w:rPr>
            </w:pPr>
            <w:r w:rsidRPr="00264038">
              <w:rPr>
                <w:rFonts w:ascii="Times New Roman" w:eastAsia="Times New Roman" w:hAnsi="Times New Roman"/>
                <w:bCs/>
                <w:lang w:eastAsia="ru-RU"/>
              </w:rPr>
              <w:t>Страна происхождения Товара: Российская Федерация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8BD3D23" w14:textId="77777777" w:rsidR="008937FE" w:rsidRPr="00264038" w:rsidRDefault="008937FE" w:rsidP="008937FE">
            <w:pPr>
              <w:spacing w:after="0" w:line="240" w:lineRule="auto"/>
              <w:ind w:left="130" w:right="102"/>
              <w:jc w:val="center"/>
              <w:rPr>
                <w:rFonts w:ascii="Times New Roman" w:eastAsia="Times New Roman" w:hAnsi="Times New Roman"/>
                <w:lang w:eastAsia="ru-RU"/>
              </w:rPr>
            </w:pPr>
            <w:r w:rsidRPr="00264038">
              <w:rPr>
                <w:rFonts w:ascii="Times New Roman" w:eastAsia="Times New Roman" w:hAnsi="Times New Roman"/>
                <w:lang w:eastAsia="ru-RU"/>
              </w:rPr>
              <w:t>кг</w:t>
            </w:r>
          </w:p>
        </w:tc>
        <w:tc>
          <w:tcPr>
            <w:tcW w:w="1134" w:type="dxa"/>
            <w:tcBorders>
              <w:top w:val="single" w:sz="4" w:space="0" w:color="000000"/>
              <w:left w:val="single" w:sz="4" w:space="0" w:color="000000"/>
              <w:bottom w:val="single" w:sz="4" w:space="0" w:color="000000"/>
              <w:right w:val="single" w:sz="4" w:space="0" w:color="000000"/>
            </w:tcBorders>
            <w:vAlign w:val="center"/>
          </w:tcPr>
          <w:p w14:paraId="669A0C90" w14:textId="77777777" w:rsidR="008937FE" w:rsidRPr="00264038" w:rsidRDefault="008937FE" w:rsidP="008937FE">
            <w:pPr>
              <w:spacing w:after="0" w:line="240" w:lineRule="auto"/>
              <w:ind w:left="130" w:right="102"/>
              <w:jc w:val="center"/>
              <w:rPr>
                <w:rFonts w:ascii="Times New Roman" w:eastAsia="Times New Roman" w:hAnsi="Times New Roman"/>
                <w:lang w:eastAsia="ru-RU"/>
              </w:rPr>
            </w:pPr>
          </w:p>
        </w:tc>
      </w:tr>
      <w:tr w:rsidR="008937FE" w14:paraId="1AA8F718" w14:textId="515403B3" w:rsidTr="008937F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6A4D67" w14:textId="77777777" w:rsidR="008937FE" w:rsidRPr="00264038" w:rsidRDefault="008937FE" w:rsidP="008937FE">
            <w:pPr>
              <w:suppressAutoHyphens/>
              <w:spacing w:after="0" w:line="100" w:lineRule="atLeast"/>
              <w:ind w:left="130" w:right="102"/>
              <w:jc w:val="both"/>
              <w:textAlignment w:val="baseline"/>
              <w:rPr>
                <w:rFonts w:ascii="Times New Roman" w:eastAsia="Times New Roman" w:hAnsi="Times New Roman"/>
                <w:lang w:eastAsia="ru-RU"/>
              </w:rPr>
            </w:pPr>
            <w:r w:rsidRPr="00264038">
              <w:rPr>
                <w:rFonts w:ascii="Times New Roman" w:eastAsia="Times New Roman" w:hAnsi="Times New Roman"/>
                <w:lang w:eastAsia="ru-RU"/>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81706" w14:textId="77777777" w:rsidR="008937FE" w:rsidRPr="00264038" w:rsidRDefault="008937FE" w:rsidP="008937FE">
            <w:pPr>
              <w:suppressAutoHyphens/>
              <w:spacing w:after="20" w:line="100" w:lineRule="atLeast"/>
              <w:ind w:left="130" w:right="102"/>
              <w:rPr>
                <w:rFonts w:ascii="Times New Roman" w:hAnsi="Times New Roman"/>
                <w:lang w:eastAsia="ru-RU"/>
              </w:rPr>
            </w:pPr>
            <w:r w:rsidRPr="00264038">
              <w:rPr>
                <w:rFonts w:ascii="Times New Roman" w:hAnsi="Times New Roman"/>
                <w:lang w:eastAsia="ru-RU"/>
              </w:rPr>
              <w:t xml:space="preserve">Рыба </w:t>
            </w:r>
            <w:proofErr w:type="spellStart"/>
            <w:r w:rsidRPr="00264038">
              <w:rPr>
                <w:rFonts w:ascii="Times New Roman" w:hAnsi="Times New Roman"/>
                <w:lang w:eastAsia="ru-RU"/>
              </w:rPr>
              <w:t>трескообразная</w:t>
            </w:r>
            <w:proofErr w:type="spellEnd"/>
            <w:r w:rsidRPr="00264038">
              <w:rPr>
                <w:rFonts w:ascii="Times New Roman" w:hAnsi="Times New Roman"/>
                <w:lang w:eastAsia="ru-RU"/>
              </w:rPr>
              <w:t xml:space="preserve"> мороженая  </w:t>
            </w:r>
          </w:p>
          <w:p w14:paraId="18081A46" w14:textId="77777777" w:rsidR="008937FE" w:rsidRPr="00264038" w:rsidRDefault="008937FE" w:rsidP="008937FE">
            <w:pPr>
              <w:suppressAutoHyphens/>
              <w:spacing w:after="20" w:line="100" w:lineRule="atLeast"/>
              <w:ind w:left="130" w:right="102"/>
              <w:rPr>
                <w:rFonts w:ascii="Times New Roman" w:hAnsi="Times New Roman"/>
                <w:lang w:eastAsia="ru-RU"/>
              </w:rPr>
            </w:pPr>
            <w:r w:rsidRPr="00264038">
              <w:rPr>
                <w:rFonts w:ascii="Times New Roman" w:hAnsi="Times New Roman"/>
                <w:lang w:eastAsia="ru-RU"/>
              </w:rPr>
              <w:t>КТРУ: 10.20.13.120-00000017</w:t>
            </w:r>
          </w:p>
        </w:tc>
        <w:tc>
          <w:tcPr>
            <w:tcW w:w="4394" w:type="dxa"/>
            <w:tcBorders>
              <w:top w:val="single" w:sz="4" w:space="0" w:color="000000"/>
              <w:left w:val="single" w:sz="4" w:space="0" w:color="000000"/>
              <w:bottom w:val="single" w:sz="4" w:space="0" w:color="000000"/>
              <w:right w:val="single" w:sz="4" w:space="0" w:color="000000"/>
            </w:tcBorders>
            <w:vAlign w:val="center"/>
          </w:tcPr>
          <w:p w14:paraId="7F19173B" w14:textId="77777777" w:rsidR="008937FE" w:rsidRPr="00264038" w:rsidRDefault="008937FE" w:rsidP="008937FE">
            <w:pPr>
              <w:spacing w:after="0" w:line="240" w:lineRule="auto"/>
              <w:rPr>
                <w:rFonts w:ascii="Times New Roman" w:hAnsi="Times New Roman"/>
                <w:bCs/>
              </w:rPr>
            </w:pPr>
            <w:r w:rsidRPr="00264038">
              <w:rPr>
                <w:rFonts w:ascii="Times New Roman" w:hAnsi="Times New Roman"/>
                <w:bCs/>
              </w:rPr>
              <w:t>Вид разделки: потрошеная обезглавленная</w:t>
            </w:r>
          </w:p>
          <w:p w14:paraId="009D2574" w14:textId="77777777" w:rsidR="008937FE" w:rsidRPr="00264038" w:rsidRDefault="008937FE" w:rsidP="008937FE">
            <w:pPr>
              <w:spacing w:after="0" w:line="240" w:lineRule="auto"/>
              <w:rPr>
                <w:rFonts w:ascii="Times New Roman" w:hAnsi="Times New Roman"/>
                <w:bCs/>
              </w:rPr>
            </w:pPr>
            <w:r w:rsidRPr="00264038">
              <w:rPr>
                <w:rFonts w:ascii="Times New Roman" w:hAnsi="Times New Roman"/>
                <w:bCs/>
              </w:rPr>
              <w:t>Сорт рыбы: первый</w:t>
            </w:r>
          </w:p>
          <w:p w14:paraId="27B27FBA" w14:textId="77777777" w:rsidR="008937FE" w:rsidRPr="00264038" w:rsidRDefault="008937FE" w:rsidP="008937FE">
            <w:pPr>
              <w:spacing w:after="0" w:line="240" w:lineRule="auto"/>
              <w:rPr>
                <w:rFonts w:ascii="Times New Roman" w:hAnsi="Times New Roman"/>
                <w:bCs/>
              </w:rPr>
            </w:pPr>
            <w:r w:rsidRPr="00264038">
              <w:rPr>
                <w:rFonts w:ascii="Times New Roman" w:hAnsi="Times New Roman"/>
                <w:bCs/>
              </w:rPr>
              <w:t>Вид рыбы: Минтай</w:t>
            </w:r>
          </w:p>
          <w:p w14:paraId="09E4A1C9" w14:textId="75E26807" w:rsidR="008937FE" w:rsidRPr="00264038" w:rsidRDefault="008937FE" w:rsidP="008937FE">
            <w:pPr>
              <w:spacing w:after="0" w:line="240" w:lineRule="auto"/>
              <w:ind w:right="102"/>
              <w:rPr>
                <w:rFonts w:ascii="Times New Roman" w:eastAsia="Times New Roman" w:hAnsi="Times New Roman"/>
                <w:bCs/>
                <w:lang w:eastAsia="ru-RU"/>
              </w:rPr>
            </w:pPr>
            <w:r w:rsidRPr="00264038">
              <w:rPr>
                <w:rFonts w:ascii="Times New Roman" w:eastAsia="Times New Roman" w:hAnsi="Times New Roman"/>
                <w:bCs/>
                <w:lang w:eastAsia="ru-RU"/>
              </w:rPr>
              <w:t>Страна происхождения Товара: Российская Федерация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31F51E5" w14:textId="77777777" w:rsidR="008937FE" w:rsidRPr="00264038" w:rsidRDefault="008937FE" w:rsidP="008937FE">
            <w:pPr>
              <w:spacing w:after="0" w:line="240" w:lineRule="auto"/>
              <w:ind w:left="130" w:right="102"/>
              <w:jc w:val="center"/>
              <w:rPr>
                <w:rFonts w:ascii="Times New Roman" w:eastAsia="Times New Roman" w:hAnsi="Times New Roman"/>
                <w:lang w:eastAsia="ru-RU"/>
              </w:rPr>
            </w:pPr>
            <w:r w:rsidRPr="00264038">
              <w:rPr>
                <w:rFonts w:ascii="Times New Roman" w:eastAsia="Times New Roman" w:hAnsi="Times New Roman"/>
                <w:lang w:eastAsia="ru-RU"/>
              </w:rPr>
              <w:t>кг</w:t>
            </w:r>
          </w:p>
        </w:tc>
        <w:tc>
          <w:tcPr>
            <w:tcW w:w="1134" w:type="dxa"/>
            <w:tcBorders>
              <w:top w:val="single" w:sz="4" w:space="0" w:color="000000"/>
              <w:left w:val="single" w:sz="4" w:space="0" w:color="000000"/>
              <w:bottom w:val="single" w:sz="4" w:space="0" w:color="000000"/>
              <w:right w:val="single" w:sz="4" w:space="0" w:color="000000"/>
            </w:tcBorders>
            <w:vAlign w:val="center"/>
          </w:tcPr>
          <w:p w14:paraId="555E164C" w14:textId="77777777" w:rsidR="008937FE" w:rsidRPr="00264038" w:rsidRDefault="008937FE" w:rsidP="008937FE">
            <w:pPr>
              <w:spacing w:after="0" w:line="240" w:lineRule="auto"/>
              <w:ind w:left="130" w:right="102"/>
              <w:jc w:val="center"/>
              <w:rPr>
                <w:rFonts w:ascii="Times New Roman" w:eastAsia="Times New Roman" w:hAnsi="Times New Roman"/>
                <w:lang w:eastAsia="ru-RU"/>
              </w:rPr>
            </w:pPr>
          </w:p>
        </w:tc>
      </w:tr>
    </w:tbl>
    <w:p w14:paraId="5F1C0791" w14:textId="77777777" w:rsidR="005E234A" w:rsidRDefault="005E234A" w:rsidP="005E234A">
      <w:pPr>
        <w:spacing w:after="1" w:line="220" w:lineRule="atLeast"/>
        <w:ind w:left="130" w:right="102"/>
        <w:jc w:val="right"/>
        <w:outlineLvl w:val="1"/>
        <w:rPr>
          <w:rFonts w:ascii="Times New Roman" w:hAnsi="Times New Roman"/>
          <w:sz w:val="24"/>
          <w:szCs w:val="24"/>
          <w:lang w:eastAsia="ru-RU"/>
        </w:rPr>
      </w:pPr>
    </w:p>
    <w:p w14:paraId="515B3A30" w14:textId="77777777" w:rsidR="005E234A" w:rsidRDefault="005E234A" w:rsidP="005E234A">
      <w:pPr>
        <w:suppressAutoHyphens/>
        <w:spacing w:after="0" w:line="220" w:lineRule="atLeast"/>
        <w:ind w:left="130" w:right="102"/>
        <w:jc w:val="both"/>
        <w:rPr>
          <w:rFonts w:ascii="Times New Roman" w:hAnsi="Times New Roman"/>
          <w:sz w:val="24"/>
          <w:szCs w:val="24"/>
          <w:lang w:eastAsia="ru-RU"/>
        </w:rPr>
      </w:pPr>
      <w:r>
        <w:rPr>
          <w:rFonts w:ascii="Times New Roman" w:hAnsi="Times New Roman"/>
          <w:sz w:val="24"/>
          <w:szCs w:val="24"/>
          <w:lang w:eastAsia="ru-RU"/>
        </w:rPr>
        <w:t xml:space="preserve">Поставка осуществляется партиями на основании заявок </w:t>
      </w:r>
      <w:r>
        <w:rPr>
          <w:rFonts w:ascii="Times New Roman" w:hAnsi="Times New Roman"/>
        </w:rPr>
        <w:t>с момента заключения</w:t>
      </w:r>
      <w:r>
        <w:rPr>
          <w:rFonts w:ascii="Times New Roman" w:hAnsi="Times New Roman"/>
          <w:b/>
        </w:rPr>
        <w:t xml:space="preserve"> </w:t>
      </w:r>
      <w:r>
        <w:rPr>
          <w:rFonts w:ascii="Times New Roman" w:hAnsi="Times New Roman"/>
        </w:rPr>
        <w:t xml:space="preserve">Контракта </w:t>
      </w:r>
      <w:r>
        <w:rPr>
          <w:rFonts w:ascii="Times New Roman" w:hAnsi="Times New Roman"/>
          <w:sz w:val="24"/>
          <w:szCs w:val="24"/>
          <w:lang w:eastAsia="ru-RU"/>
        </w:rPr>
        <w:t>по 30.06.2022 года.</w:t>
      </w:r>
    </w:p>
    <w:p w14:paraId="33D42E96" w14:textId="77777777" w:rsidR="00AB7F89" w:rsidRDefault="00AB7F89" w:rsidP="00AB7F89">
      <w:pPr>
        <w:suppressAutoHyphens/>
        <w:spacing w:after="0" w:line="220" w:lineRule="atLeast"/>
        <w:jc w:val="both"/>
        <w:rPr>
          <w:rFonts w:ascii="Times New Roman" w:hAnsi="Times New Roman"/>
          <w:u w:val="single"/>
        </w:rPr>
      </w:pPr>
      <w:r w:rsidRPr="00536465">
        <w:rPr>
          <w:rFonts w:ascii="Times New Roman" w:hAnsi="Times New Roman"/>
          <w:u w:val="single"/>
        </w:rPr>
        <w:t>Предлагаемый к поставке товар должен соответствовать требованиям:</w:t>
      </w:r>
    </w:p>
    <w:p w14:paraId="6E0C0097" w14:textId="77777777" w:rsidR="00AB7F89" w:rsidRDefault="00AB7F89" w:rsidP="00AB7F89">
      <w:pPr>
        <w:pStyle w:val="1"/>
        <w:spacing w:before="0" w:beforeAutospacing="0" w:after="0" w:afterAutospacing="0"/>
      </w:pPr>
      <w:r w:rsidRPr="00AD4012">
        <w:rPr>
          <w:b w:val="0"/>
          <w:sz w:val="24"/>
          <w:szCs w:val="24"/>
        </w:rPr>
        <w:t>- ГОСТ 32366-2013 «Рыба мороженая.</w:t>
      </w:r>
      <w:r w:rsidRPr="00AD4012">
        <w:t xml:space="preserve"> </w:t>
      </w:r>
      <w:r w:rsidRPr="00AD4012">
        <w:rPr>
          <w:b w:val="0"/>
          <w:sz w:val="24"/>
          <w:szCs w:val="24"/>
        </w:rPr>
        <w:t>Технические условия»;</w:t>
      </w:r>
    </w:p>
    <w:p w14:paraId="5D7F815D" w14:textId="77777777" w:rsidR="00AB7F89" w:rsidRPr="00EC346A" w:rsidRDefault="00AB7F89" w:rsidP="00AB7F89">
      <w:pPr>
        <w:spacing w:after="0" w:line="220" w:lineRule="atLeast"/>
        <w:jc w:val="both"/>
        <w:rPr>
          <w:rFonts w:ascii="Times New Roman" w:hAnsi="Times New Roman"/>
          <w:shd w:val="clear" w:color="auto" w:fill="FFFFFF"/>
        </w:rPr>
      </w:pPr>
      <w:r w:rsidRPr="009F6A22">
        <w:rPr>
          <w:rFonts w:ascii="Times New Roman" w:hAnsi="Times New Roman"/>
          <w:b/>
          <w:shd w:val="clear" w:color="auto" w:fill="FFFFFF"/>
        </w:rPr>
        <w:t>-</w:t>
      </w:r>
      <w:r w:rsidRPr="00EC346A">
        <w:rPr>
          <w:rFonts w:ascii="Times New Roman" w:hAnsi="Times New Roman"/>
          <w:shd w:val="clear" w:color="auto" w:fill="FFFFFF"/>
        </w:rPr>
        <w:t xml:space="preserve"> СанПиН </w:t>
      </w:r>
      <w:r>
        <w:rPr>
          <w:rFonts w:ascii="Times New Roman" w:hAnsi="Times New Roman"/>
          <w:shd w:val="clear" w:color="auto" w:fill="FFFFFF"/>
        </w:rPr>
        <w:t>2.3/2.4.3590-20</w:t>
      </w:r>
      <w:r w:rsidRPr="00EC346A">
        <w:rPr>
          <w:rFonts w:ascii="Times New Roman" w:hAnsi="Times New Roman"/>
          <w:shd w:val="clear" w:color="auto" w:fill="FFFFFF"/>
        </w:rPr>
        <w:t xml:space="preserve"> для детских садов с изменениями </w:t>
      </w:r>
      <w:r>
        <w:rPr>
          <w:rFonts w:ascii="Times New Roman" w:hAnsi="Times New Roman"/>
          <w:shd w:val="clear" w:color="auto" w:fill="FFFFFF"/>
        </w:rPr>
        <w:t>от 2020</w:t>
      </w:r>
      <w:r w:rsidRPr="00EC346A">
        <w:rPr>
          <w:rFonts w:ascii="Times New Roman" w:hAnsi="Times New Roman"/>
          <w:shd w:val="clear" w:color="auto" w:fill="FFFFFF"/>
        </w:rPr>
        <w:t xml:space="preserve"> года- «Санитарно-эпидемиологические требования к организации </w:t>
      </w:r>
      <w:r>
        <w:rPr>
          <w:rFonts w:ascii="Times New Roman" w:hAnsi="Times New Roman"/>
          <w:shd w:val="clear" w:color="auto" w:fill="FFFFFF"/>
        </w:rPr>
        <w:t xml:space="preserve">общественного питания населения» </w:t>
      </w:r>
      <w:r w:rsidRPr="00EC346A">
        <w:rPr>
          <w:rFonts w:ascii="Times New Roman" w:hAnsi="Times New Roman"/>
          <w:shd w:val="clear" w:color="auto" w:fill="FFFFFF"/>
        </w:rPr>
        <w:t xml:space="preserve">утверждены постановлением Главного государственного санитарного врача РФ от </w:t>
      </w:r>
      <w:r>
        <w:rPr>
          <w:rFonts w:ascii="Times New Roman" w:hAnsi="Times New Roman"/>
          <w:shd w:val="clear" w:color="auto" w:fill="FFFFFF"/>
        </w:rPr>
        <w:t>27.10.2020</w:t>
      </w:r>
      <w:r w:rsidRPr="00EC346A">
        <w:rPr>
          <w:rFonts w:ascii="Times New Roman" w:hAnsi="Times New Roman"/>
          <w:shd w:val="clear" w:color="auto" w:fill="FFFFFF"/>
        </w:rPr>
        <w:t xml:space="preserve"> № </w:t>
      </w:r>
      <w:r>
        <w:rPr>
          <w:rFonts w:ascii="Times New Roman" w:hAnsi="Times New Roman"/>
          <w:shd w:val="clear" w:color="auto" w:fill="FFFFFF"/>
        </w:rPr>
        <w:t>32</w:t>
      </w:r>
      <w:r w:rsidRPr="00EC346A">
        <w:rPr>
          <w:rFonts w:ascii="Times New Roman" w:hAnsi="Times New Roman"/>
          <w:shd w:val="clear" w:color="auto" w:fill="FFFFFF"/>
        </w:rPr>
        <w:t xml:space="preserve"> (далее - СанПиН </w:t>
      </w:r>
      <w:r>
        <w:rPr>
          <w:rFonts w:ascii="Times New Roman" w:hAnsi="Times New Roman"/>
          <w:shd w:val="clear" w:color="auto" w:fill="FFFFFF"/>
        </w:rPr>
        <w:t>2.3/2.4.3590-20</w:t>
      </w:r>
      <w:r w:rsidRPr="00EC346A">
        <w:rPr>
          <w:rFonts w:ascii="Times New Roman" w:hAnsi="Times New Roman"/>
          <w:shd w:val="clear" w:color="auto" w:fill="FFFFFF"/>
        </w:rPr>
        <w:t>)</w:t>
      </w:r>
      <w:r>
        <w:rPr>
          <w:rFonts w:ascii="Times New Roman" w:hAnsi="Times New Roman"/>
          <w:shd w:val="clear" w:color="auto" w:fill="FFFFFF"/>
        </w:rPr>
        <w:t>;</w:t>
      </w:r>
    </w:p>
    <w:p w14:paraId="7F92A4D3" w14:textId="77777777" w:rsidR="00AB7F89" w:rsidRPr="00EC346A" w:rsidRDefault="00AB7F89" w:rsidP="00AB7F89">
      <w:pPr>
        <w:suppressAutoHyphens/>
        <w:spacing w:after="0" w:line="220" w:lineRule="atLeast"/>
        <w:jc w:val="both"/>
        <w:rPr>
          <w:rFonts w:ascii="Times New Roman" w:hAnsi="Times New Roman"/>
        </w:rPr>
      </w:pPr>
      <w:r w:rsidRPr="00EC346A">
        <w:rPr>
          <w:rFonts w:ascii="Times New Roman" w:hAnsi="Times New Roman"/>
        </w:rPr>
        <w:t xml:space="preserve"> - Федерального Закона. № 52 - ФЗ от 30 марта 1999 г «О санитарно-эпидемиологическом благополучии населения»;</w:t>
      </w:r>
    </w:p>
    <w:p w14:paraId="37CA1CE7" w14:textId="77777777" w:rsidR="00AB7F89" w:rsidRPr="00536465" w:rsidRDefault="00AB7F89" w:rsidP="00AB7F89">
      <w:pPr>
        <w:suppressAutoHyphens/>
        <w:spacing w:after="0" w:line="220" w:lineRule="atLeast"/>
        <w:jc w:val="both"/>
        <w:rPr>
          <w:rFonts w:ascii="Times New Roman" w:hAnsi="Times New Roman"/>
        </w:rPr>
      </w:pPr>
      <w:r w:rsidRPr="00EC346A">
        <w:rPr>
          <w:rFonts w:ascii="Times New Roman" w:hAnsi="Times New Roman"/>
        </w:rPr>
        <w:t>- Федерального Закона № 29 - ФЗ от 2 января</w:t>
      </w:r>
      <w:r w:rsidRPr="00536465">
        <w:rPr>
          <w:rFonts w:ascii="Times New Roman" w:hAnsi="Times New Roman"/>
        </w:rPr>
        <w:t xml:space="preserve"> 2000 г «О качестве и безопасности пищевых продуктов»;</w:t>
      </w:r>
    </w:p>
    <w:p w14:paraId="5FC39345" w14:textId="77777777" w:rsidR="00AB7F89" w:rsidRPr="00536465" w:rsidRDefault="00AB7F89" w:rsidP="00AB7F89">
      <w:pPr>
        <w:suppressAutoHyphens/>
        <w:spacing w:after="0" w:line="220" w:lineRule="atLeast"/>
        <w:jc w:val="both"/>
        <w:rPr>
          <w:rFonts w:ascii="Times New Roman" w:eastAsia="Times New Roman" w:hAnsi="Times New Roman"/>
          <w:lang w:eastAsia="ru-RU"/>
        </w:rPr>
      </w:pPr>
      <w:r w:rsidRPr="00536465">
        <w:rPr>
          <w:rFonts w:ascii="Times New Roman" w:hAnsi="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6CF5B799" w14:textId="77777777" w:rsidR="00AB7F89" w:rsidRPr="00536465" w:rsidRDefault="00AB7F89" w:rsidP="00AB7F89">
      <w:pPr>
        <w:suppressAutoHyphens/>
        <w:spacing w:after="0" w:line="220" w:lineRule="atLeast"/>
        <w:jc w:val="both"/>
        <w:rPr>
          <w:rFonts w:ascii="Times New Roman" w:hAnsi="Times New Roman"/>
          <w:u w:val="single"/>
        </w:rPr>
      </w:pPr>
      <w:r w:rsidRPr="00536465">
        <w:rPr>
          <w:rFonts w:ascii="Times New Roman" w:hAnsi="Times New Roman"/>
          <w:u w:val="single"/>
        </w:rPr>
        <w:t>Требования к маркировке, упаковке и транспортировке:</w:t>
      </w:r>
    </w:p>
    <w:p w14:paraId="29915A40" w14:textId="77777777" w:rsidR="00AB7F89" w:rsidRDefault="00AB7F89" w:rsidP="00AB7F89">
      <w:pPr>
        <w:suppressAutoHyphens/>
        <w:spacing w:after="0" w:line="220" w:lineRule="atLeast"/>
        <w:jc w:val="both"/>
        <w:rPr>
          <w:rFonts w:ascii="Times New Roman" w:eastAsia="Times New Roman" w:hAnsi="Times New Roman"/>
          <w:lang w:eastAsia="ru-RU"/>
        </w:rPr>
      </w:pPr>
      <w:r w:rsidRPr="00536465">
        <w:rPr>
          <w:rFonts w:ascii="Times New Roman" w:hAnsi="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bCs/>
          <w:color w:val="000000"/>
        </w:rPr>
        <w:t xml:space="preserve">Тара и упаковка товара должны быть изготовлены из материалов </w:t>
      </w:r>
      <w:r w:rsidRPr="00536465">
        <w:rPr>
          <w:rFonts w:ascii="Times New Roman" w:hAnsi="Times New Roman"/>
        </w:rPr>
        <w:t xml:space="preserve">допустимых к применению для упаковки продуктов питания, </w:t>
      </w:r>
      <w:r w:rsidRPr="00536465">
        <w:rPr>
          <w:rFonts w:ascii="Times New Roman" w:eastAsia="Arial Unicode MS" w:hAnsi="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lang w:eastAsia="ru-RU"/>
        </w:rPr>
        <w:t>.</w:t>
      </w:r>
    </w:p>
    <w:p w14:paraId="484011DB" w14:textId="77777777" w:rsidR="00AB7F89" w:rsidRPr="00536465" w:rsidRDefault="00AB7F89" w:rsidP="00AB7F89">
      <w:pPr>
        <w:suppressAutoHyphens/>
        <w:spacing w:after="0" w:line="220" w:lineRule="atLeast"/>
        <w:jc w:val="both"/>
        <w:rPr>
          <w:rFonts w:ascii="Times New Roman" w:eastAsia="Times New Roman" w:hAnsi="Times New Roman"/>
          <w:lang w:eastAsia="ru-RU"/>
        </w:rPr>
      </w:pPr>
      <w:r w:rsidRPr="00536465">
        <w:rPr>
          <w:rFonts w:ascii="Times New Roman" w:hAnsi="Times New Roman"/>
          <w:u w:val="single"/>
          <w:lang w:eastAsia="ar-SA"/>
        </w:rPr>
        <w:t xml:space="preserve">Поставка товара должна выполняться в строгом соответствии с требованиями санитарных правил и норм: </w:t>
      </w:r>
    </w:p>
    <w:p w14:paraId="5CF9D8C5" w14:textId="77777777" w:rsidR="00AB7F89" w:rsidRPr="00536465" w:rsidRDefault="00AB7F89" w:rsidP="00AB7F89">
      <w:pPr>
        <w:tabs>
          <w:tab w:val="left" w:pos="479"/>
          <w:tab w:val="left" w:pos="8222"/>
        </w:tabs>
        <w:suppressAutoHyphens/>
        <w:spacing w:after="0" w:line="220" w:lineRule="atLeast"/>
        <w:jc w:val="both"/>
        <w:rPr>
          <w:rFonts w:ascii="Times New Roman" w:hAnsi="Times New Roman"/>
          <w:lang w:eastAsia="ar-SA"/>
        </w:rPr>
      </w:pPr>
      <w:r w:rsidRPr="00536465">
        <w:rPr>
          <w:rFonts w:ascii="Times New Roman" w:hAnsi="Times New Roman"/>
          <w:lang w:eastAsia="ar-SA"/>
        </w:rPr>
        <w:t xml:space="preserve">- СанПиН 2.3.2.1078-01 «Гигиенические требования безопасности и пищевой ценности пищевых продуктов»; </w:t>
      </w:r>
    </w:p>
    <w:p w14:paraId="77FDF214" w14:textId="77777777" w:rsidR="00AB7F89" w:rsidRPr="00536465" w:rsidRDefault="00AB7F89" w:rsidP="00AB7F89">
      <w:pPr>
        <w:tabs>
          <w:tab w:val="left" w:pos="479"/>
          <w:tab w:val="left" w:pos="8222"/>
        </w:tabs>
        <w:suppressAutoHyphens/>
        <w:spacing w:after="0" w:line="220" w:lineRule="atLeast"/>
        <w:jc w:val="both"/>
        <w:rPr>
          <w:rFonts w:ascii="Times New Roman" w:hAnsi="Times New Roman"/>
          <w:lang w:eastAsia="ar-SA"/>
        </w:rPr>
      </w:pPr>
      <w:r w:rsidRPr="00536465">
        <w:rPr>
          <w:rFonts w:ascii="Times New Roman" w:hAnsi="Times New Roman"/>
          <w:lang w:eastAsia="ar-SA"/>
        </w:rPr>
        <w:t>- СанПиН 2.3.2.1324-03 «Гигиенические требования к срокам годности и условиям хранения пищевых продуктов».</w:t>
      </w:r>
    </w:p>
    <w:p w14:paraId="643CD469" w14:textId="77777777" w:rsidR="00AB7F89" w:rsidRPr="00536465" w:rsidRDefault="00AB7F89" w:rsidP="00AB7F89">
      <w:pPr>
        <w:spacing w:after="0" w:line="220" w:lineRule="atLeast"/>
        <w:jc w:val="both"/>
        <w:rPr>
          <w:rFonts w:ascii="Times New Roman" w:hAnsi="Times New Roman"/>
        </w:rPr>
      </w:pPr>
      <w:r w:rsidRPr="00536465">
        <w:rPr>
          <w:rFonts w:ascii="Times New Roman" w:hAnsi="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14:paraId="0CADB6C2" w14:textId="77777777" w:rsidR="00AB7F89" w:rsidRPr="00536465" w:rsidRDefault="00AB7F89" w:rsidP="00AB7F89">
      <w:pPr>
        <w:suppressAutoHyphens/>
        <w:spacing w:after="0" w:line="220" w:lineRule="atLeast"/>
        <w:jc w:val="both"/>
        <w:rPr>
          <w:rFonts w:ascii="Times New Roman" w:eastAsia="Times New Roman" w:hAnsi="Times New Roman"/>
          <w:lang w:eastAsia="ru-RU"/>
        </w:rPr>
      </w:pPr>
      <w:r w:rsidRPr="00536465">
        <w:rPr>
          <w:rFonts w:ascii="Times New Roman" w:hAnsi="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hAnsi="Times New Roman"/>
        </w:rPr>
        <w:t>.</w:t>
      </w:r>
    </w:p>
    <w:p w14:paraId="7F48F88E" w14:textId="77777777" w:rsidR="00AB7F89" w:rsidRPr="00536465" w:rsidRDefault="00AB7F89" w:rsidP="00AB7F89">
      <w:pPr>
        <w:suppressAutoHyphens/>
        <w:spacing w:after="0" w:line="220" w:lineRule="atLeast"/>
        <w:jc w:val="both"/>
        <w:rPr>
          <w:rFonts w:ascii="Times New Roman" w:hAnsi="Times New Roman"/>
        </w:rPr>
      </w:pPr>
      <w:r>
        <w:rPr>
          <w:rFonts w:ascii="Times New Roman" w:hAnsi="Times New Roman"/>
        </w:rPr>
        <w:t>В</w:t>
      </w:r>
      <w:r w:rsidRPr="00536465">
        <w:rPr>
          <w:rFonts w:ascii="Times New Roman" w:hAnsi="Times New Roman"/>
        </w:rPr>
        <w:t>есь поставляемый Товар должен отвечать требованиям нормативной документации по использованию в детском питании.</w:t>
      </w:r>
    </w:p>
    <w:p w14:paraId="2D7455C0" w14:textId="77777777" w:rsidR="00AB7F89" w:rsidRPr="00536465" w:rsidRDefault="00AB7F89" w:rsidP="00AB7F89">
      <w:pPr>
        <w:suppressAutoHyphens/>
        <w:spacing w:after="0" w:line="220" w:lineRule="atLeast"/>
        <w:jc w:val="both"/>
        <w:rPr>
          <w:rFonts w:ascii="Times New Roman" w:eastAsia="Arial Unicode MS" w:hAnsi="Times New Roman"/>
          <w:color w:val="000000"/>
        </w:rPr>
      </w:pPr>
      <w:r w:rsidRPr="00536465">
        <w:rPr>
          <w:rFonts w:ascii="Times New Roman" w:hAnsi="Times New Roman"/>
        </w:rPr>
        <w:t>У лиц</w:t>
      </w:r>
      <w:r>
        <w:rPr>
          <w:rFonts w:ascii="Times New Roman" w:hAnsi="Times New Roman"/>
        </w:rPr>
        <w:t>,</w:t>
      </w:r>
      <w:r w:rsidRPr="00536465">
        <w:rPr>
          <w:rFonts w:ascii="Times New Roman" w:hAnsi="Times New Roman"/>
        </w:rPr>
        <w:t xml:space="preserve"> доставляющих товар должно быть наличие медицинской книжки.</w:t>
      </w:r>
      <w:r w:rsidRPr="00536465">
        <w:rPr>
          <w:rFonts w:ascii="Times New Roman" w:eastAsia="Arial Unicode MS" w:hAnsi="Times New Roman"/>
          <w:b/>
          <w:color w:val="000000"/>
        </w:rPr>
        <w:t> </w:t>
      </w:r>
      <w:r w:rsidRPr="00536465">
        <w:rPr>
          <w:rFonts w:ascii="Times New Roman" w:eastAsia="Arial Unicode MS" w:hAnsi="Times New Roman"/>
          <w:color w:val="000000"/>
        </w:rPr>
        <w:t>Поставка Товара включает в себя доставку Товара до места поставки, погрузо-разгрузочные работы на складе.</w:t>
      </w:r>
    </w:p>
    <w:p w14:paraId="1293B1F8" w14:textId="77777777" w:rsidR="00D04F2D" w:rsidRDefault="00D04F2D" w:rsidP="005E234A">
      <w:pPr>
        <w:spacing w:after="1" w:line="220" w:lineRule="atLeast"/>
        <w:jc w:val="right"/>
        <w:outlineLvl w:val="1"/>
        <w:rPr>
          <w:rFonts w:ascii="Times New Roman" w:hAnsi="Times New Roman"/>
          <w:sz w:val="24"/>
          <w:szCs w:val="24"/>
        </w:rPr>
      </w:pPr>
    </w:p>
    <w:p w14:paraId="78A880AA" w14:textId="59A028DE" w:rsidR="005E234A" w:rsidRDefault="005E234A" w:rsidP="005E234A">
      <w:pPr>
        <w:spacing w:after="1" w:line="220" w:lineRule="atLeast"/>
        <w:jc w:val="right"/>
        <w:outlineLvl w:val="1"/>
        <w:rPr>
          <w:rFonts w:ascii="Times New Roman" w:hAnsi="Times New Roman"/>
          <w:sz w:val="24"/>
          <w:szCs w:val="24"/>
        </w:rPr>
      </w:pPr>
      <w:r>
        <w:rPr>
          <w:rFonts w:ascii="Times New Roman" w:hAnsi="Times New Roman"/>
          <w:sz w:val="24"/>
          <w:szCs w:val="24"/>
        </w:rPr>
        <w:lastRenderedPageBreak/>
        <w:t xml:space="preserve">Приложение № </w:t>
      </w:r>
      <w:r w:rsidR="00264038">
        <w:rPr>
          <w:rFonts w:ascii="Times New Roman" w:hAnsi="Times New Roman"/>
          <w:sz w:val="24"/>
          <w:szCs w:val="24"/>
        </w:rPr>
        <w:t>3</w:t>
      </w:r>
    </w:p>
    <w:p w14:paraId="735CF623" w14:textId="77777777" w:rsidR="005E234A" w:rsidRDefault="005E234A" w:rsidP="005E234A">
      <w:pPr>
        <w:spacing w:after="1" w:line="220" w:lineRule="atLeast"/>
        <w:jc w:val="right"/>
        <w:rPr>
          <w:rFonts w:ascii="Times New Roman" w:hAnsi="Times New Roman"/>
          <w:sz w:val="24"/>
          <w:szCs w:val="24"/>
        </w:rPr>
      </w:pPr>
      <w:r>
        <w:rPr>
          <w:rFonts w:ascii="Times New Roman" w:hAnsi="Times New Roman"/>
          <w:sz w:val="24"/>
          <w:szCs w:val="24"/>
        </w:rPr>
        <w:t>к Контракту</w:t>
      </w:r>
    </w:p>
    <w:p w14:paraId="505B8AA2" w14:textId="1817A1EA" w:rsidR="005E234A" w:rsidRDefault="005E234A" w:rsidP="005E234A">
      <w:pPr>
        <w:spacing w:after="1" w:line="220" w:lineRule="atLeast"/>
        <w:jc w:val="right"/>
        <w:rPr>
          <w:rFonts w:ascii="Times New Roman" w:hAnsi="Times New Roman"/>
          <w:sz w:val="24"/>
          <w:szCs w:val="24"/>
        </w:rPr>
      </w:pPr>
      <w:r>
        <w:rPr>
          <w:rFonts w:ascii="Times New Roman" w:hAnsi="Times New Roman"/>
          <w:sz w:val="24"/>
          <w:szCs w:val="24"/>
        </w:rPr>
        <w:t>от "</w:t>
      </w:r>
      <w:r w:rsidR="008D4E1F">
        <w:rPr>
          <w:rFonts w:ascii="Times New Roman" w:hAnsi="Times New Roman"/>
          <w:sz w:val="24"/>
          <w:szCs w:val="24"/>
        </w:rPr>
        <w:t>11</w:t>
      </w:r>
      <w:r>
        <w:rPr>
          <w:rFonts w:ascii="Times New Roman" w:hAnsi="Times New Roman"/>
          <w:sz w:val="24"/>
          <w:szCs w:val="24"/>
        </w:rPr>
        <w:t xml:space="preserve">" </w:t>
      </w:r>
      <w:r w:rsidR="008D4E1F">
        <w:rPr>
          <w:rFonts w:ascii="Times New Roman" w:hAnsi="Times New Roman"/>
          <w:sz w:val="24"/>
          <w:szCs w:val="24"/>
        </w:rPr>
        <w:t>апреля</w:t>
      </w:r>
      <w:r>
        <w:rPr>
          <w:rFonts w:ascii="Times New Roman" w:hAnsi="Times New Roman"/>
          <w:sz w:val="24"/>
          <w:szCs w:val="24"/>
        </w:rPr>
        <w:t xml:space="preserve"> 20</w:t>
      </w:r>
      <w:r w:rsidR="008D4E1F">
        <w:rPr>
          <w:rFonts w:ascii="Times New Roman" w:hAnsi="Times New Roman"/>
          <w:sz w:val="24"/>
          <w:szCs w:val="24"/>
        </w:rPr>
        <w:t>22</w:t>
      </w:r>
      <w:r>
        <w:rPr>
          <w:rFonts w:ascii="Times New Roman" w:hAnsi="Times New Roman"/>
          <w:sz w:val="24"/>
          <w:szCs w:val="24"/>
        </w:rPr>
        <w:t xml:space="preserve"> г. N </w:t>
      </w:r>
      <w:r w:rsidR="00264038">
        <w:rPr>
          <w:rFonts w:ascii="Times New Roman" w:hAnsi="Times New Roman"/>
          <w:sz w:val="24"/>
          <w:szCs w:val="24"/>
        </w:rPr>
        <w:t>0855300002822000230</w:t>
      </w:r>
    </w:p>
    <w:p w14:paraId="62E254AC" w14:textId="77777777" w:rsidR="005E234A" w:rsidRDefault="005E234A" w:rsidP="005E234A">
      <w:pPr>
        <w:spacing w:after="1" w:line="220" w:lineRule="atLeast"/>
        <w:jc w:val="both"/>
        <w:rPr>
          <w:rFonts w:ascii="Times New Roman" w:hAnsi="Times New Roman"/>
          <w:sz w:val="24"/>
          <w:szCs w:val="24"/>
        </w:rPr>
      </w:pPr>
    </w:p>
    <w:p w14:paraId="1FD732F0" w14:textId="77777777" w:rsidR="005E234A" w:rsidRDefault="005E234A" w:rsidP="005E234A">
      <w:pPr>
        <w:spacing w:after="1" w:line="220" w:lineRule="atLeast"/>
        <w:ind w:left="130" w:right="102"/>
        <w:jc w:val="center"/>
        <w:rPr>
          <w:rFonts w:ascii="Times New Roman" w:hAnsi="Times New Roman"/>
          <w:sz w:val="24"/>
          <w:szCs w:val="24"/>
          <w:lang w:eastAsia="ru-RU"/>
        </w:rPr>
      </w:pPr>
      <w:bookmarkStart w:id="26" w:name="P465"/>
      <w:bookmarkEnd w:id="26"/>
      <w:r>
        <w:rPr>
          <w:rFonts w:ascii="Times New Roman" w:hAnsi="Times New Roman"/>
          <w:sz w:val="24"/>
          <w:szCs w:val="24"/>
          <w:lang w:eastAsia="ru-RU"/>
        </w:rPr>
        <w:t>ФОРМА ЗАЯВКИ НА ПОСТАВКУ ТОВАРА</w:t>
      </w:r>
    </w:p>
    <w:p w14:paraId="1DC9DC9C" w14:textId="77777777" w:rsidR="005E234A" w:rsidRDefault="005E234A" w:rsidP="005E234A">
      <w:pPr>
        <w:spacing w:after="1" w:line="220" w:lineRule="atLeast"/>
        <w:ind w:left="130" w:right="102"/>
        <w:jc w:val="both"/>
        <w:rPr>
          <w:rFonts w:ascii="Times New Roman" w:hAnsi="Times New Roman"/>
          <w:sz w:val="24"/>
          <w:szCs w:val="24"/>
          <w:lang w:eastAsia="ru-RU"/>
        </w:rPr>
      </w:pPr>
    </w:p>
    <w:p w14:paraId="642101B8" w14:textId="77777777" w:rsidR="005E234A" w:rsidRDefault="005E234A" w:rsidP="005E234A">
      <w:pPr>
        <w:spacing w:after="1" w:line="220" w:lineRule="atLeast"/>
        <w:ind w:left="130" w:right="102"/>
        <w:jc w:val="center"/>
        <w:rPr>
          <w:rFonts w:ascii="Times New Roman" w:hAnsi="Times New Roman"/>
          <w:sz w:val="24"/>
          <w:szCs w:val="24"/>
          <w:lang w:eastAsia="ru-RU"/>
        </w:rPr>
      </w:pPr>
      <w:r>
        <w:rPr>
          <w:rFonts w:ascii="Times New Roman" w:hAnsi="Times New Roman"/>
          <w:sz w:val="24"/>
          <w:szCs w:val="24"/>
          <w:lang w:eastAsia="ru-RU"/>
        </w:rPr>
        <w:t>Заявка на поставку Товара № __</w:t>
      </w:r>
    </w:p>
    <w:p w14:paraId="614BE0C2" w14:textId="0189F427" w:rsidR="005E234A" w:rsidRDefault="005E234A" w:rsidP="005E234A">
      <w:pPr>
        <w:spacing w:after="1" w:line="220" w:lineRule="atLeast"/>
        <w:ind w:left="130" w:right="102"/>
        <w:jc w:val="center"/>
        <w:rPr>
          <w:rFonts w:ascii="Times New Roman" w:hAnsi="Times New Roman"/>
          <w:sz w:val="24"/>
          <w:szCs w:val="24"/>
          <w:lang w:eastAsia="ru-RU"/>
        </w:rPr>
      </w:pPr>
      <w:r>
        <w:rPr>
          <w:rFonts w:ascii="Times New Roman" w:hAnsi="Times New Roman"/>
          <w:sz w:val="24"/>
          <w:szCs w:val="24"/>
          <w:lang w:eastAsia="ru-RU"/>
        </w:rPr>
        <w:t>к Контракту от "</w:t>
      </w:r>
      <w:r w:rsidR="008D4E1F">
        <w:rPr>
          <w:rFonts w:ascii="Times New Roman" w:hAnsi="Times New Roman"/>
          <w:sz w:val="24"/>
          <w:szCs w:val="24"/>
          <w:lang w:eastAsia="ru-RU"/>
        </w:rPr>
        <w:t>11</w:t>
      </w:r>
      <w:r>
        <w:rPr>
          <w:rFonts w:ascii="Times New Roman" w:hAnsi="Times New Roman"/>
          <w:sz w:val="24"/>
          <w:szCs w:val="24"/>
          <w:lang w:eastAsia="ru-RU"/>
        </w:rPr>
        <w:t xml:space="preserve">" </w:t>
      </w:r>
      <w:r w:rsidR="008D4E1F">
        <w:rPr>
          <w:rFonts w:ascii="Times New Roman" w:hAnsi="Times New Roman"/>
          <w:sz w:val="24"/>
          <w:szCs w:val="24"/>
          <w:lang w:eastAsia="ru-RU"/>
        </w:rPr>
        <w:t>апреля</w:t>
      </w:r>
      <w:r>
        <w:rPr>
          <w:rFonts w:ascii="Times New Roman" w:hAnsi="Times New Roman"/>
          <w:sz w:val="24"/>
          <w:szCs w:val="24"/>
          <w:lang w:eastAsia="ru-RU"/>
        </w:rPr>
        <w:t xml:space="preserve"> 20</w:t>
      </w:r>
      <w:r w:rsidR="008D4E1F">
        <w:rPr>
          <w:rFonts w:ascii="Times New Roman" w:hAnsi="Times New Roman"/>
          <w:sz w:val="24"/>
          <w:szCs w:val="24"/>
          <w:lang w:eastAsia="ru-RU"/>
        </w:rPr>
        <w:t>22</w:t>
      </w:r>
      <w:r>
        <w:rPr>
          <w:rFonts w:ascii="Times New Roman" w:hAnsi="Times New Roman"/>
          <w:sz w:val="24"/>
          <w:szCs w:val="24"/>
          <w:lang w:eastAsia="ru-RU"/>
        </w:rPr>
        <w:t xml:space="preserve"> г. № </w:t>
      </w:r>
      <w:r w:rsidR="00264038">
        <w:rPr>
          <w:rFonts w:ascii="Times New Roman" w:hAnsi="Times New Roman"/>
          <w:sz w:val="24"/>
          <w:szCs w:val="24"/>
          <w:lang w:eastAsia="ru-RU"/>
        </w:rPr>
        <w:t>0855300002822000230</w:t>
      </w:r>
    </w:p>
    <w:tbl>
      <w:tblPr>
        <w:tblW w:w="0" w:type="auto"/>
        <w:tblInd w:w="709" w:type="dxa"/>
        <w:tblLayout w:type="fixed"/>
        <w:tblCellMar>
          <w:top w:w="102" w:type="dxa"/>
          <w:left w:w="62" w:type="dxa"/>
          <w:bottom w:w="102" w:type="dxa"/>
          <w:right w:w="62" w:type="dxa"/>
        </w:tblCellMar>
        <w:tblLook w:val="04A0" w:firstRow="1" w:lastRow="0" w:firstColumn="1" w:lastColumn="0" w:noHBand="0" w:noVBand="1"/>
      </w:tblPr>
      <w:tblGrid>
        <w:gridCol w:w="1701"/>
        <w:gridCol w:w="4137"/>
        <w:gridCol w:w="3234"/>
      </w:tblGrid>
      <w:tr w:rsidR="005E234A" w14:paraId="7C3C7D37" w14:textId="77777777" w:rsidTr="005E234A">
        <w:trPr>
          <w:trHeight w:val="215"/>
        </w:trPr>
        <w:tc>
          <w:tcPr>
            <w:tcW w:w="1701" w:type="dxa"/>
            <w:vAlign w:val="center"/>
            <w:hideMark/>
          </w:tcPr>
          <w:p w14:paraId="36FA686A" w14:textId="5256E1D8" w:rsidR="005E234A" w:rsidRDefault="005E234A">
            <w:pPr>
              <w:spacing w:after="1" w:line="220" w:lineRule="atLeast"/>
              <w:ind w:left="130" w:right="102" w:firstLine="283"/>
              <w:rPr>
                <w:rFonts w:ascii="Times New Roman" w:hAnsi="Times New Roman"/>
                <w:sz w:val="24"/>
                <w:szCs w:val="24"/>
                <w:lang w:eastAsia="ru-RU"/>
              </w:rPr>
            </w:pPr>
            <w:r>
              <w:rPr>
                <w:rFonts w:ascii="Times New Roman" w:hAnsi="Times New Roman"/>
                <w:sz w:val="24"/>
                <w:szCs w:val="24"/>
                <w:lang w:eastAsia="ru-RU"/>
              </w:rPr>
              <w:t xml:space="preserve">г. </w:t>
            </w:r>
            <w:r w:rsidR="00264038">
              <w:rPr>
                <w:rFonts w:ascii="Times New Roman" w:hAnsi="Times New Roman"/>
                <w:sz w:val="24"/>
                <w:szCs w:val="24"/>
                <w:lang w:eastAsia="ru-RU"/>
              </w:rPr>
              <w:t>Пенза</w:t>
            </w:r>
          </w:p>
        </w:tc>
        <w:tc>
          <w:tcPr>
            <w:tcW w:w="4137" w:type="dxa"/>
          </w:tcPr>
          <w:p w14:paraId="3F84809A" w14:textId="77777777" w:rsidR="005E234A" w:rsidRDefault="005E234A">
            <w:pPr>
              <w:spacing w:after="1" w:line="220" w:lineRule="atLeast"/>
              <w:ind w:left="130" w:right="102"/>
              <w:rPr>
                <w:rFonts w:ascii="Times New Roman" w:hAnsi="Times New Roman"/>
                <w:sz w:val="24"/>
                <w:szCs w:val="24"/>
                <w:lang w:eastAsia="ru-RU"/>
              </w:rPr>
            </w:pPr>
          </w:p>
        </w:tc>
        <w:tc>
          <w:tcPr>
            <w:tcW w:w="3234" w:type="dxa"/>
            <w:vAlign w:val="center"/>
            <w:hideMark/>
          </w:tcPr>
          <w:p w14:paraId="59466278" w14:textId="77777777" w:rsidR="005E234A" w:rsidRDefault="005E234A">
            <w:pPr>
              <w:spacing w:after="1" w:line="220" w:lineRule="atLeast"/>
              <w:ind w:left="130" w:right="102"/>
              <w:jc w:val="center"/>
              <w:rPr>
                <w:rFonts w:ascii="Times New Roman" w:hAnsi="Times New Roman"/>
                <w:sz w:val="24"/>
                <w:szCs w:val="24"/>
                <w:lang w:eastAsia="ru-RU"/>
              </w:rPr>
            </w:pPr>
            <w:r>
              <w:rPr>
                <w:rFonts w:ascii="Times New Roman" w:hAnsi="Times New Roman"/>
                <w:sz w:val="24"/>
                <w:szCs w:val="24"/>
                <w:lang w:eastAsia="ru-RU"/>
              </w:rPr>
              <w:t>от _________</w:t>
            </w:r>
          </w:p>
        </w:tc>
      </w:tr>
    </w:tbl>
    <w:p w14:paraId="379CAF33" w14:textId="77777777" w:rsidR="005E234A" w:rsidRDefault="005E234A" w:rsidP="005E234A">
      <w:pPr>
        <w:spacing w:after="1" w:line="220" w:lineRule="atLeast"/>
        <w:ind w:left="130" w:right="102"/>
        <w:jc w:val="both"/>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3"/>
        <w:gridCol w:w="1134"/>
        <w:gridCol w:w="1467"/>
        <w:gridCol w:w="1987"/>
        <w:gridCol w:w="1871"/>
      </w:tblGrid>
      <w:tr w:rsidR="005E234A" w14:paraId="29E9F733" w14:textId="77777777" w:rsidTr="005E234A">
        <w:trPr>
          <w:jc w:val="center"/>
        </w:trPr>
        <w:tc>
          <w:tcPr>
            <w:tcW w:w="624" w:type="dxa"/>
            <w:tcBorders>
              <w:top w:val="single" w:sz="4" w:space="0" w:color="auto"/>
              <w:left w:val="single" w:sz="4" w:space="0" w:color="auto"/>
              <w:bottom w:val="single" w:sz="4" w:space="0" w:color="auto"/>
              <w:right w:val="single" w:sz="4" w:space="0" w:color="auto"/>
            </w:tcBorders>
          </w:tcPr>
          <w:p w14:paraId="10FA1A10" w14:textId="77777777" w:rsidR="005E234A" w:rsidRDefault="005E234A">
            <w:pPr>
              <w:spacing w:after="1" w:line="220" w:lineRule="atLeast"/>
              <w:ind w:left="130" w:right="102"/>
              <w:jc w:val="center"/>
              <w:rPr>
                <w:rFonts w:ascii="Times New Roman" w:hAnsi="Times New Roman"/>
                <w:sz w:val="24"/>
                <w:szCs w:val="24"/>
                <w:lang w:eastAsia="ru-RU"/>
              </w:rPr>
            </w:pPr>
          </w:p>
          <w:p w14:paraId="65C685D1" w14:textId="77777777" w:rsidR="005E234A" w:rsidRDefault="005E234A">
            <w:pPr>
              <w:spacing w:after="1" w:line="220" w:lineRule="atLeast"/>
              <w:ind w:left="130" w:right="102"/>
              <w:jc w:val="center"/>
              <w:rPr>
                <w:rFonts w:ascii="Times New Roman" w:hAnsi="Times New Roman"/>
                <w:sz w:val="24"/>
                <w:szCs w:val="24"/>
                <w:lang w:eastAsia="ru-RU"/>
              </w:rPr>
            </w:pPr>
          </w:p>
        </w:tc>
        <w:tc>
          <w:tcPr>
            <w:tcW w:w="1923" w:type="dxa"/>
            <w:tcBorders>
              <w:top w:val="single" w:sz="4" w:space="0" w:color="auto"/>
              <w:left w:val="single" w:sz="4" w:space="0" w:color="auto"/>
              <w:bottom w:val="single" w:sz="4" w:space="0" w:color="auto"/>
              <w:right w:val="single" w:sz="4" w:space="0" w:color="auto"/>
            </w:tcBorders>
            <w:hideMark/>
          </w:tcPr>
          <w:p w14:paraId="0C089100" w14:textId="77777777" w:rsidR="005E234A" w:rsidRDefault="005E234A">
            <w:pPr>
              <w:spacing w:after="1" w:line="220" w:lineRule="atLeast"/>
              <w:ind w:left="130" w:right="102"/>
              <w:jc w:val="center"/>
              <w:rPr>
                <w:rFonts w:ascii="Times New Roman" w:hAnsi="Times New Roman"/>
                <w:sz w:val="24"/>
                <w:szCs w:val="24"/>
                <w:lang w:eastAsia="ru-RU"/>
              </w:rPr>
            </w:pPr>
            <w:r>
              <w:rPr>
                <w:rFonts w:ascii="Times New Roman" w:hAnsi="Times New Roman"/>
                <w:sz w:val="24"/>
                <w:szCs w:val="24"/>
                <w:lang w:eastAsia="ru-RU"/>
              </w:rP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14:paraId="3FAF59F5" w14:textId="77777777" w:rsidR="005E234A" w:rsidRDefault="005E234A">
            <w:pPr>
              <w:spacing w:after="1" w:line="220" w:lineRule="atLeast"/>
              <w:ind w:left="130" w:right="102"/>
              <w:jc w:val="center"/>
              <w:rPr>
                <w:rFonts w:ascii="Times New Roman" w:hAnsi="Times New Roman"/>
                <w:sz w:val="24"/>
                <w:szCs w:val="24"/>
                <w:lang w:eastAsia="ru-RU"/>
              </w:rPr>
            </w:pPr>
            <w:r>
              <w:rPr>
                <w:rFonts w:ascii="Times New Roman" w:hAnsi="Times New Roman"/>
                <w:sz w:val="24"/>
                <w:szCs w:val="24"/>
                <w:lang w:eastAsia="ru-RU"/>
              </w:rPr>
              <w:t>Единицы измерения</w:t>
            </w:r>
          </w:p>
        </w:tc>
        <w:tc>
          <w:tcPr>
            <w:tcW w:w="1467" w:type="dxa"/>
            <w:tcBorders>
              <w:top w:val="single" w:sz="4" w:space="0" w:color="auto"/>
              <w:left w:val="single" w:sz="4" w:space="0" w:color="auto"/>
              <w:bottom w:val="single" w:sz="4" w:space="0" w:color="auto"/>
              <w:right w:val="single" w:sz="4" w:space="0" w:color="auto"/>
            </w:tcBorders>
            <w:hideMark/>
          </w:tcPr>
          <w:p w14:paraId="451AE53E" w14:textId="77777777" w:rsidR="005E234A" w:rsidRDefault="005E234A">
            <w:pPr>
              <w:spacing w:after="1" w:line="220" w:lineRule="atLeast"/>
              <w:ind w:left="130" w:right="102"/>
              <w:jc w:val="center"/>
              <w:rPr>
                <w:rFonts w:ascii="Times New Roman" w:hAnsi="Times New Roman"/>
                <w:sz w:val="24"/>
                <w:szCs w:val="24"/>
                <w:lang w:eastAsia="ru-RU"/>
              </w:rPr>
            </w:pPr>
            <w:r>
              <w:rPr>
                <w:rFonts w:ascii="Times New Roman" w:hAnsi="Times New Roman"/>
                <w:sz w:val="24"/>
                <w:szCs w:val="24"/>
                <w:lang w:eastAsia="ru-RU"/>
              </w:rPr>
              <w:t>Количество в единицах измерения</w:t>
            </w:r>
          </w:p>
        </w:tc>
        <w:tc>
          <w:tcPr>
            <w:tcW w:w="1987" w:type="dxa"/>
            <w:tcBorders>
              <w:top w:val="single" w:sz="4" w:space="0" w:color="auto"/>
              <w:left w:val="single" w:sz="4" w:space="0" w:color="auto"/>
              <w:bottom w:val="single" w:sz="4" w:space="0" w:color="auto"/>
              <w:right w:val="single" w:sz="4" w:space="0" w:color="auto"/>
            </w:tcBorders>
            <w:hideMark/>
          </w:tcPr>
          <w:p w14:paraId="33D9622D" w14:textId="6A230EEE" w:rsidR="005E234A" w:rsidRDefault="005E234A">
            <w:pPr>
              <w:spacing w:after="1" w:line="220" w:lineRule="atLeast"/>
              <w:ind w:left="130" w:right="102"/>
              <w:jc w:val="center"/>
              <w:rPr>
                <w:rFonts w:ascii="Times New Roman" w:hAnsi="Times New Roman"/>
                <w:sz w:val="24"/>
                <w:szCs w:val="24"/>
                <w:lang w:eastAsia="ru-RU"/>
              </w:rPr>
            </w:pPr>
            <w:r>
              <w:rPr>
                <w:rFonts w:ascii="Times New Roman" w:hAnsi="Times New Roman"/>
                <w:sz w:val="24"/>
                <w:szCs w:val="24"/>
                <w:lang w:eastAsia="ru-RU"/>
              </w:rPr>
              <w:t xml:space="preserve">Цена за единицу измерения, руб. </w:t>
            </w:r>
          </w:p>
        </w:tc>
        <w:tc>
          <w:tcPr>
            <w:tcW w:w="1871" w:type="dxa"/>
            <w:tcBorders>
              <w:top w:val="single" w:sz="4" w:space="0" w:color="auto"/>
              <w:left w:val="single" w:sz="4" w:space="0" w:color="auto"/>
              <w:bottom w:val="single" w:sz="4" w:space="0" w:color="auto"/>
              <w:right w:val="single" w:sz="4" w:space="0" w:color="auto"/>
            </w:tcBorders>
            <w:hideMark/>
          </w:tcPr>
          <w:p w14:paraId="35982C58" w14:textId="5E00BD24" w:rsidR="005E234A" w:rsidRDefault="005E234A">
            <w:pPr>
              <w:spacing w:after="1" w:line="220" w:lineRule="atLeast"/>
              <w:ind w:left="130" w:right="102"/>
              <w:jc w:val="center"/>
              <w:rPr>
                <w:rFonts w:ascii="Times New Roman" w:hAnsi="Times New Roman"/>
                <w:sz w:val="24"/>
                <w:szCs w:val="24"/>
                <w:lang w:eastAsia="ru-RU"/>
              </w:rPr>
            </w:pPr>
            <w:r>
              <w:rPr>
                <w:rFonts w:ascii="Times New Roman" w:hAnsi="Times New Roman"/>
                <w:sz w:val="24"/>
                <w:szCs w:val="24"/>
                <w:lang w:eastAsia="ru-RU"/>
              </w:rPr>
              <w:t xml:space="preserve">Стоимость, руб. </w:t>
            </w:r>
          </w:p>
        </w:tc>
      </w:tr>
      <w:tr w:rsidR="005E234A" w14:paraId="637FB040" w14:textId="77777777" w:rsidTr="005E234A">
        <w:trPr>
          <w:jc w:val="center"/>
        </w:trPr>
        <w:tc>
          <w:tcPr>
            <w:tcW w:w="624" w:type="dxa"/>
            <w:tcBorders>
              <w:top w:val="single" w:sz="4" w:space="0" w:color="auto"/>
              <w:left w:val="single" w:sz="4" w:space="0" w:color="auto"/>
              <w:bottom w:val="single" w:sz="4" w:space="0" w:color="auto"/>
              <w:right w:val="single" w:sz="4" w:space="0" w:color="auto"/>
            </w:tcBorders>
            <w:hideMark/>
          </w:tcPr>
          <w:p w14:paraId="0FBD2118" w14:textId="77777777" w:rsidR="005E234A" w:rsidRDefault="005E234A">
            <w:pPr>
              <w:spacing w:after="1" w:line="220" w:lineRule="atLeast"/>
              <w:ind w:left="130" w:right="102"/>
              <w:jc w:val="center"/>
              <w:rPr>
                <w:rFonts w:ascii="Times New Roman" w:hAnsi="Times New Roman"/>
                <w:sz w:val="24"/>
                <w:szCs w:val="24"/>
                <w:lang w:eastAsia="ru-RU"/>
              </w:rPr>
            </w:pPr>
            <w:r>
              <w:rPr>
                <w:rFonts w:ascii="Times New Roman" w:hAnsi="Times New Roman"/>
                <w:sz w:val="24"/>
                <w:szCs w:val="24"/>
                <w:lang w:eastAsia="ru-RU"/>
              </w:rPr>
              <w:t>1</w:t>
            </w:r>
          </w:p>
        </w:tc>
        <w:tc>
          <w:tcPr>
            <w:tcW w:w="1923" w:type="dxa"/>
            <w:tcBorders>
              <w:top w:val="single" w:sz="4" w:space="0" w:color="auto"/>
              <w:left w:val="single" w:sz="4" w:space="0" w:color="auto"/>
              <w:bottom w:val="single" w:sz="4" w:space="0" w:color="auto"/>
              <w:right w:val="single" w:sz="4" w:space="0" w:color="auto"/>
            </w:tcBorders>
            <w:hideMark/>
          </w:tcPr>
          <w:p w14:paraId="65AB46B8" w14:textId="77777777" w:rsidR="005E234A" w:rsidRDefault="005E234A">
            <w:pPr>
              <w:spacing w:after="1" w:line="220" w:lineRule="atLeast"/>
              <w:ind w:left="130" w:right="102"/>
              <w:jc w:val="center"/>
              <w:rPr>
                <w:rFonts w:ascii="Times New Roman" w:hAnsi="Times New Roman"/>
                <w:sz w:val="24"/>
                <w:szCs w:val="24"/>
                <w:lang w:eastAsia="ru-RU"/>
              </w:rPr>
            </w:pPr>
            <w:r>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14:paraId="76C4F91A" w14:textId="77777777" w:rsidR="005E234A" w:rsidRDefault="005E234A">
            <w:pPr>
              <w:spacing w:after="1" w:line="220" w:lineRule="atLeast"/>
              <w:ind w:left="130" w:right="102"/>
              <w:jc w:val="center"/>
              <w:rPr>
                <w:rFonts w:ascii="Times New Roman" w:hAnsi="Times New Roman"/>
                <w:sz w:val="24"/>
                <w:szCs w:val="24"/>
                <w:lang w:eastAsia="ru-RU"/>
              </w:rPr>
            </w:pPr>
            <w:r>
              <w:rPr>
                <w:rFonts w:ascii="Times New Roman" w:hAnsi="Times New Roman"/>
                <w:sz w:val="24"/>
                <w:szCs w:val="24"/>
                <w:lang w:eastAsia="ru-RU"/>
              </w:rPr>
              <w:t>3</w:t>
            </w:r>
          </w:p>
        </w:tc>
        <w:tc>
          <w:tcPr>
            <w:tcW w:w="1467" w:type="dxa"/>
            <w:tcBorders>
              <w:top w:val="single" w:sz="4" w:space="0" w:color="auto"/>
              <w:left w:val="single" w:sz="4" w:space="0" w:color="auto"/>
              <w:bottom w:val="single" w:sz="4" w:space="0" w:color="auto"/>
              <w:right w:val="single" w:sz="4" w:space="0" w:color="auto"/>
            </w:tcBorders>
            <w:hideMark/>
          </w:tcPr>
          <w:p w14:paraId="7D9548BC" w14:textId="77777777" w:rsidR="005E234A" w:rsidRDefault="005E234A">
            <w:pPr>
              <w:spacing w:after="1" w:line="220" w:lineRule="atLeast"/>
              <w:ind w:left="130" w:right="102"/>
              <w:jc w:val="center"/>
              <w:rPr>
                <w:rFonts w:ascii="Times New Roman" w:hAnsi="Times New Roman"/>
                <w:sz w:val="24"/>
                <w:szCs w:val="24"/>
                <w:lang w:eastAsia="ru-RU"/>
              </w:rPr>
            </w:pPr>
            <w:r>
              <w:rPr>
                <w:rFonts w:ascii="Times New Roman" w:hAnsi="Times New Roman"/>
                <w:sz w:val="24"/>
                <w:szCs w:val="24"/>
                <w:lang w:eastAsia="ru-RU"/>
              </w:rPr>
              <w:t>4</w:t>
            </w:r>
          </w:p>
        </w:tc>
        <w:tc>
          <w:tcPr>
            <w:tcW w:w="1987" w:type="dxa"/>
            <w:tcBorders>
              <w:top w:val="single" w:sz="4" w:space="0" w:color="auto"/>
              <w:left w:val="single" w:sz="4" w:space="0" w:color="auto"/>
              <w:bottom w:val="single" w:sz="4" w:space="0" w:color="auto"/>
              <w:right w:val="single" w:sz="4" w:space="0" w:color="auto"/>
            </w:tcBorders>
            <w:hideMark/>
          </w:tcPr>
          <w:p w14:paraId="631462E2" w14:textId="77777777" w:rsidR="005E234A" w:rsidRDefault="005E234A">
            <w:pPr>
              <w:spacing w:after="1" w:line="220" w:lineRule="atLeast"/>
              <w:ind w:left="130" w:right="102"/>
              <w:jc w:val="center"/>
              <w:rPr>
                <w:rFonts w:ascii="Times New Roman" w:hAnsi="Times New Roman"/>
                <w:sz w:val="24"/>
                <w:szCs w:val="24"/>
                <w:lang w:eastAsia="ru-RU"/>
              </w:rPr>
            </w:pPr>
            <w:r>
              <w:rPr>
                <w:rFonts w:ascii="Times New Roman" w:hAnsi="Times New Roman"/>
                <w:sz w:val="24"/>
                <w:szCs w:val="24"/>
                <w:lang w:eastAsia="ru-RU"/>
              </w:rPr>
              <w:t>5</w:t>
            </w:r>
          </w:p>
        </w:tc>
        <w:tc>
          <w:tcPr>
            <w:tcW w:w="1871" w:type="dxa"/>
            <w:tcBorders>
              <w:top w:val="single" w:sz="4" w:space="0" w:color="auto"/>
              <w:left w:val="single" w:sz="4" w:space="0" w:color="auto"/>
              <w:bottom w:val="single" w:sz="4" w:space="0" w:color="auto"/>
              <w:right w:val="single" w:sz="4" w:space="0" w:color="auto"/>
            </w:tcBorders>
            <w:hideMark/>
          </w:tcPr>
          <w:p w14:paraId="20226B6B" w14:textId="77777777" w:rsidR="005E234A" w:rsidRDefault="005E234A">
            <w:pPr>
              <w:spacing w:after="1" w:line="220" w:lineRule="atLeast"/>
              <w:ind w:left="130" w:right="102"/>
              <w:jc w:val="center"/>
              <w:rPr>
                <w:rFonts w:ascii="Times New Roman" w:hAnsi="Times New Roman"/>
                <w:sz w:val="24"/>
                <w:szCs w:val="24"/>
                <w:lang w:eastAsia="ru-RU"/>
              </w:rPr>
            </w:pPr>
            <w:r>
              <w:rPr>
                <w:rFonts w:ascii="Times New Roman" w:hAnsi="Times New Roman"/>
                <w:sz w:val="24"/>
                <w:szCs w:val="24"/>
                <w:lang w:eastAsia="ru-RU"/>
              </w:rPr>
              <w:t>6</w:t>
            </w:r>
          </w:p>
        </w:tc>
      </w:tr>
      <w:tr w:rsidR="005E234A" w14:paraId="652F22AD" w14:textId="77777777" w:rsidTr="005E234A">
        <w:trPr>
          <w:trHeight w:val="1604"/>
          <w:jc w:val="center"/>
        </w:trPr>
        <w:tc>
          <w:tcPr>
            <w:tcW w:w="624" w:type="dxa"/>
            <w:tcBorders>
              <w:top w:val="single" w:sz="4" w:space="0" w:color="auto"/>
              <w:left w:val="single" w:sz="4" w:space="0" w:color="auto"/>
              <w:bottom w:val="single" w:sz="4" w:space="0" w:color="auto"/>
              <w:right w:val="single" w:sz="4" w:space="0" w:color="auto"/>
            </w:tcBorders>
            <w:vAlign w:val="center"/>
            <w:hideMark/>
          </w:tcPr>
          <w:p w14:paraId="349972EC" w14:textId="77777777" w:rsidR="005E234A" w:rsidRDefault="005E234A">
            <w:pPr>
              <w:spacing w:after="1" w:line="220" w:lineRule="atLeast"/>
              <w:ind w:left="130" w:right="102"/>
              <w:jc w:val="center"/>
              <w:rPr>
                <w:rFonts w:ascii="Times New Roman" w:hAnsi="Times New Roman"/>
                <w:sz w:val="20"/>
                <w:szCs w:val="20"/>
                <w:lang w:eastAsia="ru-RU"/>
              </w:rPr>
            </w:pPr>
            <w:r>
              <w:rPr>
                <w:rFonts w:ascii="Times New Roman" w:hAnsi="Times New Roman"/>
                <w:sz w:val="20"/>
                <w:szCs w:val="20"/>
                <w:lang w:eastAsia="ru-RU"/>
              </w:rPr>
              <w:t>1.</w:t>
            </w:r>
          </w:p>
        </w:tc>
        <w:tc>
          <w:tcPr>
            <w:tcW w:w="1923" w:type="dxa"/>
            <w:tcBorders>
              <w:top w:val="single" w:sz="4" w:space="0" w:color="auto"/>
              <w:left w:val="single" w:sz="4" w:space="0" w:color="auto"/>
              <w:bottom w:val="single" w:sz="4" w:space="0" w:color="auto"/>
              <w:right w:val="single" w:sz="4" w:space="0" w:color="auto"/>
            </w:tcBorders>
            <w:vAlign w:val="center"/>
          </w:tcPr>
          <w:p w14:paraId="7DDAA23F" w14:textId="77777777" w:rsidR="005E234A" w:rsidRDefault="005E234A">
            <w:pPr>
              <w:suppressAutoHyphens/>
              <w:spacing w:after="20" w:line="100" w:lineRule="atLeast"/>
              <w:ind w:left="130" w:right="102"/>
              <w:rPr>
                <w:rFonts w:ascii="Times New Roman" w:hAnsi="Times New Roman"/>
                <w:sz w:val="20"/>
                <w:szCs w:val="20"/>
                <w:lang w:eastAsia="ru-RU"/>
              </w:rPr>
            </w:pPr>
            <w:r>
              <w:rPr>
                <w:rFonts w:ascii="Times New Roman" w:hAnsi="Times New Roman"/>
                <w:sz w:val="20"/>
                <w:szCs w:val="20"/>
                <w:lang w:eastAsia="ru-RU"/>
              </w:rPr>
              <w:t xml:space="preserve">Рыба лососевая мороженая  </w:t>
            </w:r>
          </w:p>
          <w:p w14:paraId="5BEDA962" w14:textId="77777777" w:rsidR="005E234A" w:rsidRDefault="005E234A">
            <w:pPr>
              <w:suppressAutoHyphens/>
              <w:spacing w:after="20" w:line="100" w:lineRule="atLeast"/>
              <w:ind w:left="130" w:right="102"/>
              <w:rPr>
                <w:rFonts w:ascii="Times New Roman" w:eastAsia="Times New Roman" w:hAnsi="Times New Roman"/>
                <w:bCs/>
                <w:sz w:val="20"/>
                <w:szCs w:val="20"/>
                <w:lang w:eastAsia="ru-RU"/>
              </w:rPr>
            </w:pPr>
            <w:r>
              <w:rPr>
                <w:rFonts w:ascii="Times New Roman" w:hAnsi="Times New Roman"/>
                <w:sz w:val="20"/>
                <w:szCs w:val="20"/>
                <w:lang w:eastAsia="ru-RU"/>
              </w:rPr>
              <w:t>КТРУ: 10.20.13.110-00000009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87ED2B" w14:textId="77777777" w:rsidR="005E234A" w:rsidRDefault="005E234A">
            <w:pPr>
              <w:spacing w:after="20" w:line="240" w:lineRule="auto"/>
              <w:ind w:left="130" w:right="102"/>
              <w:jc w:val="center"/>
              <w:rPr>
                <w:sz w:val="20"/>
                <w:szCs w:val="20"/>
                <w:lang w:eastAsia="ru-RU"/>
              </w:rPr>
            </w:pPr>
            <w:r>
              <w:rPr>
                <w:rFonts w:ascii="Times New Roman" w:eastAsia="Times New Roman" w:hAnsi="Times New Roman"/>
                <w:sz w:val="20"/>
                <w:szCs w:val="20"/>
                <w:lang w:eastAsia="ru-RU"/>
              </w:rPr>
              <w:t>кг</w:t>
            </w:r>
          </w:p>
        </w:tc>
        <w:tc>
          <w:tcPr>
            <w:tcW w:w="1467" w:type="dxa"/>
            <w:tcBorders>
              <w:top w:val="single" w:sz="4" w:space="0" w:color="auto"/>
              <w:left w:val="single" w:sz="4" w:space="0" w:color="auto"/>
              <w:bottom w:val="single" w:sz="4" w:space="0" w:color="auto"/>
              <w:right w:val="single" w:sz="4" w:space="0" w:color="auto"/>
            </w:tcBorders>
            <w:vAlign w:val="center"/>
          </w:tcPr>
          <w:p w14:paraId="44A258EC" w14:textId="77777777" w:rsidR="005E234A" w:rsidRDefault="005E234A">
            <w:pPr>
              <w:spacing w:after="1" w:line="220" w:lineRule="atLeast"/>
              <w:ind w:left="130" w:right="102"/>
              <w:jc w:val="center"/>
              <w:rPr>
                <w:rFonts w:ascii="Times New Roman" w:hAnsi="Times New Roman"/>
                <w:sz w:val="20"/>
                <w:szCs w:val="20"/>
                <w:lang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14:paraId="233A2875" w14:textId="77777777" w:rsidR="005E234A" w:rsidRDefault="005E234A">
            <w:pPr>
              <w:spacing w:after="1" w:line="220" w:lineRule="atLeast"/>
              <w:ind w:left="130" w:right="102"/>
              <w:jc w:val="center"/>
              <w:rPr>
                <w:rFonts w:ascii="Times New Roman" w:hAnsi="Times New Roman"/>
                <w:sz w:val="20"/>
                <w:szCs w:val="20"/>
                <w:lang w:eastAsia="ru-RU"/>
              </w:rPr>
            </w:pPr>
          </w:p>
        </w:tc>
        <w:tc>
          <w:tcPr>
            <w:tcW w:w="1871" w:type="dxa"/>
            <w:tcBorders>
              <w:top w:val="single" w:sz="4" w:space="0" w:color="auto"/>
              <w:left w:val="single" w:sz="4" w:space="0" w:color="auto"/>
              <w:bottom w:val="single" w:sz="4" w:space="0" w:color="auto"/>
              <w:right w:val="single" w:sz="4" w:space="0" w:color="auto"/>
            </w:tcBorders>
            <w:vAlign w:val="center"/>
          </w:tcPr>
          <w:p w14:paraId="092ED85D" w14:textId="77777777" w:rsidR="005E234A" w:rsidRDefault="005E234A">
            <w:pPr>
              <w:spacing w:after="1" w:line="220" w:lineRule="atLeast"/>
              <w:ind w:left="130" w:right="102"/>
              <w:jc w:val="center"/>
              <w:rPr>
                <w:rFonts w:ascii="Times New Roman" w:hAnsi="Times New Roman"/>
                <w:sz w:val="20"/>
                <w:szCs w:val="20"/>
                <w:lang w:eastAsia="ru-RU"/>
              </w:rPr>
            </w:pPr>
          </w:p>
        </w:tc>
      </w:tr>
      <w:tr w:rsidR="005E234A" w14:paraId="696A2CCF" w14:textId="77777777" w:rsidTr="005E234A">
        <w:trPr>
          <w:trHeight w:val="943"/>
          <w:jc w:val="center"/>
        </w:trPr>
        <w:tc>
          <w:tcPr>
            <w:tcW w:w="624" w:type="dxa"/>
            <w:tcBorders>
              <w:top w:val="single" w:sz="4" w:space="0" w:color="auto"/>
              <w:left w:val="single" w:sz="4" w:space="0" w:color="auto"/>
              <w:bottom w:val="single" w:sz="4" w:space="0" w:color="auto"/>
              <w:right w:val="single" w:sz="4" w:space="0" w:color="auto"/>
            </w:tcBorders>
            <w:vAlign w:val="center"/>
            <w:hideMark/>
          </w:tcPr>
          <w:p w14:paraId="5C523E35" w14:textId="77777777" w:rsidR="005E234A" w:rsidRDefault="005E234A">
            <w:pPr>
              <w:spacing w:after="1" w:line="220" w:lineRule="atLeast"/>
              <w:ind w:left="130" w:right="102"/>
              <w:jc w:val="center"/>
              <w:rPr>
                <w:rFonts w:ascii="Times New Roman" w:hAnsi="Times New Roman"/>
                <w:sz w:val="20"/>
                <w:szCs w:val="20"/>
                <w:lang w:eastAsia="ru-RU"/>
              </w:rPr>
            </w:pPr>
            <w:r>
              <w:rPr>
                <w:rFonts w:ascii="Times New Roman" w:hAnsi="Times New Roman"/>
                <w:sz w:val="20"/>
                <w:szCs w:val="20"/>
                <w:lang w:eastAsia="ru-RU"/>
              </w:rPr>
              <w:t>2</w:t>
            </w:r>
          </w:p>
        </w:tc>
        <w:tc>
          <w:tcPr>
            <w:tcW w:w="1923" w:type="dxa"/>
            <w:tcBorders>
              <w:top w:val="single" w:sz="4" w:space="0" w:color="auto"/>
              <w:left w:val="single" w:sz="4" w:space="0" w:color="auto"/>
              <w:bottom w:val="single" w:sz="4" w:space="0" w:color="auto"/>
              <w:right w:val="single" w:sz="4" w:space="0" w:color="auto"/>
            </w:tcBorders>
            <w:vAlign w:val="center"/>
          </w:tcPr>
          <w:p w14:paraId="5A295EA7" w14:textId="77777777" w:rsidR="005E234A" w:rsidRDefault="005E234A">
            <w:pPr>
              <w:suppressAutoHyphens/>
              <w:spacing w:after="20" w:line="100" w:lineRule="atLeast"/>
              <w:ind w:left="130" w:right="102"/>
              <w:rPr>
                <w:rFonts w:ascii="Times New Roman" w:hAnsi="Times New Roman"/>
                <w:sz w:val="20"/>
                <w:szCs w:val="20"/>
                <w:lang w:eastAsia="ru-RU"/>
              </w:rPr>
            </w:pPr>
            <w:r>
              <w:rPr>
                <w:rFonts w:ascii="Times New Roman" w:hAnsi="Times New Roman"/>
                <w:sz w:val="20"/>
                <w:szCs w:val="20"/>
                <w:lang w:eastAsia="ru-RU"/>
              </w:rPr>
              <w:t xml:space="preserve">Рыба </w:t>
            </w:r>
            <w:proofErr w:type="spellStart"/>
            <w:r>
              <w:rPr>
                <w:rFonts w:ascii="Times New Roman" w:hAnsi="Times New Roman"/>
                <w:sz w:val="20"/>
                <w:szCs w:val="20"/>
                <w:lang w:eastAsia="ru-RU"/>
              </w:rPr>
              <w:t>трескообразная</w:t>
            </w:r>
            <w:proofErr w:type="spellEnd"/>
            <w:r>
              <w:rPr>
                <w:rFonts w:ascii="Times New Roman" w:hAnsi="Times New Roman"/>
                <w:sz w:val="20"/>
                <w:szCs w:val="20"/>
                <w:lang w:eastAsia="ru-RU"/>
              </w:rPr>
              <w:t xml:space="preserve"> мороженая  </w:t>
            </w:r>
          </w:p>
          <w:p w14:paraId="11D4CEEE" w14:textId="77777777" w:rsidR="005E234A" w:rsidRDefault="005E234A">
            <w:pPr>
              <w:suppressAutoHyphens/>
              <w:spacing w:after="20" w:line="100" w:lineRule="atLeast"/>
              <w:ind w:left="130" w:right="102"/>
              <w:rPr>
                <w:rFonts w:ascii="Times New Roman" w:hAnsi="Times New Roman"/>
                <w:sz w:val="20"/>
                <w:szCs w:val="20"/>
                <w:lang w:eastAsia="ru-RU"/>
              </w:rPr>
            </w:pPr>
            <w:r>
              <w:rPr>
                <w:rFonts w:ascii="Times New Roman" w:hAnsi="Times New Roman"/>
                <w:sz w:val="20"/>
                <w:szCs w:val="20"/>
                <w:lang w:eastAsia="ru-RU"/>
              </w:rPr>
              <w:t>КТРУ: 10.20.13.120-00000017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1345C6" w14:textId="77777777" w:rsidR="005E234A" w:rsidRDefault="005E234A">
            <w:pPr>
              <w:spacing w:after="20" w:line="240" w:lineRule="auto"/>
              <w:ind w:left="130" w:right="10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1467" w:type="dxa"/>
            <w:tcBorders>
              <w:top w:val="single" w:sz="4" w:space="0" w:color="auto"/>
              <w:left w:val="single" w:sz="4" w:space="0" w:color="auto"/>
              <w:bottom w:val="single" w:sz="4" w:space="0" w:color="auto"/>
              <w:right w:val="single" w:sz="4" w:space="0" w:color="auto"/>
            </w:tcBorders>
            <w:vAlign w:val="center"/>
          </w:tcPr>
          <w:p w14:paraId="7A687F72" w14:textId="77777777" w:rsidR="005E234A" w:rsidRDefault="005E234A">
            <w:pPr>
              <w:spacing w:after="1" w:line="220" w:lineRule="atLeast"/>
              <w:ind w:left="130" w:right="102"/>
              <w:jc w:val="center"/>
              <w:rPr>
                <w:rFonts w:ascii="Times New Roman" w:hAnsi="Times New Roman"/>
                <w:sz w:val="20"/>
                <w:szCs w:val="20"/>
                <w:lang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14:paraId="15EE2583" w14:textId="77777777" w:rsidR="005E234A" w:rsidRDefault="005E234A">
            <w:pPr>
              <w:spacing w:after="1" w:line="220" w:lineRule="atLeast"/>
              <w:ind w:left="130" w:right="102"/>
              <w:jc w:val="center"/>
              <w:rPr>
                <w:rFonts w:ascii="Times New Roman" w:hAnsi="Times New Roman"/>
                <w:sz w:val="20"/>
                <w:szCs w:val="20"/>
                <w:lang w:eastAsia="ru-RU"/>
              </w:rPr>
            </w:pPr>
          </w:p>
        </w:tc>
        <w:tc>
          <w:tcPr>
            <w:tcW w:w="1871" w:type="dxa"/>
            <w:tcBorders>
              <w:top w:val="single" w:sz="4" w:space="0" w:color="auto"/>
              <w:left w:val="single" w:sz="4" w:space="0" w:color="auto"/>
              <w:bottom w:val="single" w:sz="4" w:space="0" w:color="auto"/>
              <w:right w:val="single" w:sz="4" w:space="0" w:color="auto"/>
            </w:tcBorders>
            <w:vAlign w:val="center"/>
          </w:tcPr>
          <w:p w14:paraId="6C21D80C" w14:textId="77777777" w:rsidR="005E234A" w:rsidRDefault="005E234A">
            <w:pPr>
              <w:spacing w:after="1" w:line="220" w:lineRule="atLeast"/>
              <w:ind w:left="130" w:right="102"/>
              <w:jc w:val="center"/>
              <w:rPr>
                <w:rFonts w:ascii="Times New Roman" w:hAnsi="Times New Roman"/>
                <w:sz w:val="20"/>
                <w:szCs w:val="20"/>
                <w:lang w:eastAsia="ru-RU"/>
              </w:rPr>
            </w:pPr>
          </w:p>
        </w:tc>
      </w:tr>
    </w:tbl>
    <w:p w14:paraId="2945E322" w14:textId="77777777" w:rsidR="005E234A" w:rsidRDefault="005E234A" w:rsidP="005E234A">
      <w:pPr>
        <w:spacing w:after="1" w:line="220" w:lineRule="atLeast"/>
        <w:jc w:val="both"/>
        <w:rPr>
          <w:rFonts w:ascii="Times New Roman" w:hAnsi="Times New Roman"/>
          <w:sz w:val="20"/>
          <w:szCs w:val="20"/>
        </w:rPr>
      </w:pPr>
    </w:p>
    <w:p w14:paraId="79275256" w14:textId="77777777" w:rsidR="005E234A" w:rsidRDefault="005E234A" w:rsidP="005E234A">
      <w:pPr>
        <w:spacing w:after="1" w:line="220" w:lineRule="atLeast"/>
        <w:jc w:val="both"/>
        <w:rPr>
          <w:rFonts w:ascii="Times New Roman" w:hAnsi="Times New Roman"/>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268"/>
        <w:gridCol w:w="3572"/>
      </w:tblGrid>
      <w:tr w:rsidR="005E234A" w14:paraId="1D1A28C6" w14:textId="77777777" w:rsidTr="005E234A">
        <w:tc>
          <w:tcPr>
            <w:tcW w:w="9015" w:type="dxa"/>
            <w:gridSpan w:val="3"/>
            <w:vAlign w:val="center"/>
            <w:hideMark/>
          </w:tcPr>
          <w:p w14:paraId="748E95EA" w14:textId="77777777" w:rsidR="005E234A" w:rsidRDefault="005E234A">
            <w:pPr>
              <w:spacing w:after="1" w:line="220" w:lineRule="atLeast"/>
              <w:ind w:left="283"/>
              <w:rPr>
                <w:rFonts w:ascii="Times New Roman" w:hAnsi="Times New Roman"/>
                <w:sz w:val="20"/>
                <w:szCs w:val="20"/>
              </w:rPr>
            </w:pPr>
            <w:r>
              <w:rPr>
                <w:rFonts w:ascii="Times New Roman" w:hAnsi="Times New Roman"/>
                <w:sz w:val="20"/>
                <w:szCs w:val="20"/>
              </w:rPr>
              <w:t>Адрес поставки Товара: __________________________________</w:t>
            </w:r>
          </w:p>
        </w:tc>
      </w:tr>
      <w:tr w:rsidR="005E234A" w14:paraId="1ECD567F" w14:textId="77777777" w:rsidTr="005E234A">
        <w:tc>
          <w:tcPr>
            <w:tcW w:w="3175" w:type="dxa"/>
          </w:tcPr>
          <w:p w14:paraId="0F9AE3AA" w14:textId="77777777" w:rsidR="005E234A" w:rsidRDefault="005E234A">
            <w:pPr>
              <w:spacing w:after="1" w:line="220" w:lineRule="atLeast"/>
              <w:rPr>
                <w:rFonts w:ascii="Times New Roman" w:hAnsi="Times New Roman"/>
                <w:sz w:val="24"/>
                <w:szCs w:val="24"/>
              </w:rPr>
            </w:pPr>
          </w:p>
        </w:tc>
        <w:tc>
          <w:tcPr>
            <w:tcW w:w="2268" w:type="dxa"/>
          </w:tcPr>
          <w:p w14:paraId="441C98EB" w14:textId="77777777" w:rsidR="005E234A" w:rsidRDefault="005E234A">
            <w:pPr>
              <w:spacing w:after="1" w:line="220" w:lineRule="atLeast"/>
              <w:rPr>
                <w:rFonts w:ascii="Times New Roman" w:hAnsi="Times New Roman"/>
                <w:sz w:val="24"/>
                <w:szCs w:val="24"/>
              </w:rPr>
            </w:pPr>
          </w:p>
        </w:tc>
        <w:tc>
          <w:tcPr>
            <w:tcW w:w="3572" w:type="dxa"/>
          </w:tcPr>
          <w:p w14:paraId="18235700" w14:textId="77777777" w:rsidR="005E234A" w:rsidRDefault="005E234A">
            <w:pPr>
              <w:spacing w:after="1" w:line="220" w:lineRule="atLeast"/>
              <w:rPr>
                <w:rFonts w:ascii="Times New Roman" w:hAnsi="Times New Roman"/>
                <w:sz w:val="24"/>
                <w:szCs w:val="24"/>
              </w:rPr>
            </w:pPr>
          </w:p>
        </w:tc>
      </w:tr>
      <w:tr w:rsidR="005E234A" w14:paraId="21FE7AC9" w14:textId="77777777" w:rsidTr="005E234A">
        <w:tc>
          <w:tcPr>
            <w:tcW w:w="3175" w:type="dxa"/>
            <w:vAlign w:val="center"/>
            <w:hideMark/>
          </w:tcPr>
          <w:p w14:paraId="467C0227" w14:textId="77777777" w:rsidR="005E234A" w:rsidRDefault="005E234A">
            <w:pPr>
              <w:spacing w:after="1" w:line="220" w:lineRule="atLeast"/>
              <w:rPr>
                <w:rFonts w:ascii="Times New Roman" w:hAnsi="Times New Roman"/>
                <w:sz w:val="24"/>
                <w:szCs w:val="24"/>
              </w:rPr>
            </w:pPr>
            <w:r>
              <w:rPr>
                <w:rFonts w:ascii="Times New Roman" w:hAnsi="Times New Roman"/>
                <w:sz w:val="24"/>
                <w:szCs w:val="24"/>
              </w:rPr>
              <w:t>От Заказчика:</w:t>
            </w:r>
          </w:p>
        </w:tc>
        <w:tc>
          <w:tcPr>
            <w:tcW w:w="2268" w:type="dxa"/>
          </w:tcPr>
          <w:p w14:paraId="1E6B7EF7" w14:textId="77777777" w:rsidR="005E234A" w:rsidRDefault="005E234A">
            <w:pPr>
              <w:spacing w:after="1" w:line="220" w:lineRule="atLeast"/>
              <w:rPr>
                <w:rFonts w:ascii="Times New Roman" w:hAnsi="Times New Roman"/>
                <w:sz w:val="24"/>
                <w:szCs w:val="24"/>
              </w:rPr>
            </w:pPr>
          </w:p>
        </w:tc>
        <w:tc>
          <w:tcPr>
            <w:tcW w:w="3572" w:type="dxa"/>
            <w:vAlign w:val="center"/>
            <w:hideMark/>
          </w:tcPr>
          <w:p w14:paraId="1CF299AE" w14:textId="77777777" w:rsidR="005E234A" w:rsidRDefault="005E234A">
            <w:pPr>
              <w:spacing w:after="1" w:line="220" w:lineRule="atLeast"/>
              <w:rPr>
                <w:rFonts w:ascii="Times New Roman" w:hAnsi="Times New Roman"/>
                <w:sz w:val="24"/>
                <w:szCs w:val="24"/>
              </w:rPr>
            </w:pPr>
            <w:r>
              <w:rPr>
                <w:rFonts w:ascii="Times New Roman" w:hAnsi="Times New Roman"/>
                <w:sz w:val="24"/>
                <w:szCs w:val="24"/>
              </w:rPr>
              <w:t>От Поставщика:</w:t>
            </w:r>
          </w:p>
        </w:tc>
      </w:tr>
      <w:tr w:rsidR="005E234A" w14:paraId="449E1B98" w14:textId="77777777" w:rsidTr="005E234A">
        <w:tc>
          <w:tcPr>
            <w:tcW w:w="3175" w:type="dxa"/>
            <w:tcBorders>
              <w:top w:val="nil"/>
              <w:left w:val="nil"/>
              <w:bottom w:val="single" w:sz="4" w:space="0" w:color="auto"/>
              <w:right w:val="nil"/>
            </w:tcBorders>
          </w:tcPr>
          <w:p w14:paraId="3AB92AF1" w14:textId="77777777" w:rsidR="005E234A" w:rsidRDefault="005E234A">
            <w:pPr>
              <w:spacing w:after="1" w:line="220" w:lineRule="atLeast"/>
              <w:rPr>
                <w:rFonts w:ascii="Times New Roman" w:hAnsi="Times New Roman"/>
                <w:sz w:val="24"/>
                <w:szCs w:val="24"/>
              </w:rPr>
            </w:pPr>
          </w:p>
        </w:tc>
        <w:tc>
          <w:tcPr>
            <w:tcW w:w="2268" w:type="dxa"/>
          </w:tcPr>
          <w:p w14:paraId="6CB122AF" w14:textId="77777777" w:rsidR="005E234A" w:rsidRDefault="005E234A">
            <w:pPr>
              <w:spacing w:after="1" w:line="220" w:lineRule="atLeast"/>
              <w:rPr>
                <w:rFonts w:ascii="Times New Roman" w:hAnsi="Times New Roman"/>
                <w:sz w:val="24"/>
                <w:szCs w:val="24"/>
              </w:rPr>
            </w:pPr>
          </w:p>
        </w:tc>
        <w:tc>
          <w:tcPr>
            <w:tcW w:w="3572" w:type="dxa"/>
            <w:tcBorders>
              <w:top w:val="nil"/>
              <w:left w:val="nil"/>
              <w:bottom w:val="single" w:sz="4" w:space="0" w:color="auto"/>
              <w:right w:val="nil"/>
            </w:tcBorders>
          </w:tcPr>
          <w:p w14:paraId="628C8A2F" w14:textId="77777777" w:rsidR="005E234A" w:rsidRDefault="005E234A">
            <w:pPr>
              <w:spacing w:after="1" w:line="220" w:lineRule="atLeast"/>
              <w:rPr>
                <w:rFonts w:ascii="Times New Roman" w:hAnsi="Times New Roman"/>
                <w:sz w:val="24"/>
                <w:szCs w:val="24"/>
              </w:rPr>
            </w:pPr>
          </w:p>
        </w:tc>
      </w:tr>
      <w:tr w:rsidR="005E234A" w14:paraId="21C8571F" w14:textId="77777777" w:rsidTr="005E234A">
        <w:tc>
          <w:tcPr>
            <w:tcW w:w="3175" w:type="dxa"/>
            <w:tcBorders>
              <w:top w:val="single" w:sz="4" w:space="0" w:color="auto"/>
              <w:left w:val="nil"/>
              <w:bottom w:val="nil"/>
              <w:right w:val="nil"/>
            </w:tcBorders>
            <w:hideMark/>
          </w:tcPr>
          <w:p w14:paraId="00956CFD" w14:textId="77777777" w:rsidR="005E234A" w:rsidRDefault="005E234A">
            <w:pPr>
              <w:spacing w:after="1" w:line="220" w:lineRule="atLeast"/>
              <w:rPr>
                <w:rFonts w:ascii="Times New Roman" w:hAnsi="Times New Roman"/>
                <w:sz w:val="24"/>
                <w:szCs w:val="24"/>
              </w:rPr>
            </w:pPr>
            <w:r>
              <w:rPr>
                <w:rFonts w:ascii="Times New Roman" w:hAnsi="Times New Roman"/>
                <w:sz w:val="24"/>
                <w:szCs w:val="24"/>
              </w:rPr>
              <w:t>М.П. (при наличии)</w:t>
            </w:r>
          </w:p>
        </w:tc>
        <w:tc>
          <w:tcPr>
            <w:tcW w:w="2268" w:type="dxa"/>
          </w:tcPr>
          <w:p w14:paraId="7F82E66B" w14:textId="77777777" w:rsidR="005E234A" w:rsidRDefault="005E234A">
            <w:pPr>
              <w:spacing w:after="1" w:line="220" w:lineRule="atLeast"/>
              <w:rPr>
                <w:rFonts w:ascii="Times New Roman" w:hAnsi="Times New Roman"/>
                <w:sz w:val="24"/>
                <w:szCs w:val="24"/>
              </w:rPr>
            </w:pPr>
          </w:p>
        </w:tc>
        <w:tc>
          <w:tcPr>
            <w:tcW w:w="3572" w:type="dxa"/>
            <w:tcBorders>
              <w:top w:val="single" w:sz="4" w:space="0" w:color="auto"/>
              <w:left w:val="nil"/>
              <w:bottom w:val="nil"/>
              <w:right w:val="nil"/>
            </w:tcBorders>
            <w:hideMark/>
          </w:tcPr>
          <w:p w14:paraId="5BCEA622" w14:textId="77777777" w:rsidR="005E234A" w:rsidRDefault="005E234A">
            <w:pPr>
              <w:spacing w:after="1" w:line="220" w:lineRule="atLeast"/>
              <w:rPr>
                <w:rFonts w:ascii="Times New Roman" w:hAnsi="Times New Roman"/>
                <w:sz w:val="24"/>
                <w:szCs w:val="24"/>
              </w:rPr>
            </w:pPr>
            <w:r>
              <w:rPr>
                <w:rFonts w:ascii="Times New Roman" w:hAnsi="Times New Roman"/>
                <w:sz w:val="24"/>
                <w:szCs w:val="24"/>
              </w:rPr>
              <w:t>М.П. (при наличии)</w:t>
            </w:r>
          </w:p>
        </w:tc>
      </w:tr>
    </w:tbl>
    <w:p w14:paraId="1DC301E7" w14:textId="77777777" w:rsidR="005E234A" w:rsidRDefault="005E234A" w:rsidP="005E234A">
      <w:pPr>
        <w:spacing w:after="1" w:line="220" w:lineRule="atLeast"/>
        <w:jc w:val="both"/>
        <w:rPr>
          <w:rFonts w:ascii="Times New Roman" w:hAnsi="Times New Roman"/>
          <w:sz w:val="24"/>
          <w:szCs w:val="24"/>
        </w:rPr>
      </w:pPr>
    </w:p>
    <w:p w14:paraId="6E46C4E5" w14:textId="4450E1C9" w:rsidR="005E234A" w:rsidRDefault="005E234A" w:rsidP="00D04F2D">
      <w:pPr>
        <w:suppressAutoHyphens/>
        <w:spacing w:after="20" w:line="100" w:lineRule="atLeast"/>
        <w:ind w:left="130" w:right="102"/>
        <w:rPr>
          <w:rFonts w:ascii="Times New Roman" w:hAnsi="Times New Roman"/>
          <w:sz w:val="24"/>
          <w:szCs w:val="24"/>
        </w:rPr>
      </w:pPr>
      <w:r>
        <w:rPr>
          <w:rFonts w:ascii="Times New Roman" w:eastAsia="Times New Roman" w:hAnsi="Times New Roman"/>
          <w:kern w:val="2"/>
          <w:lang w:eastAsia="ru-RU"/>
        </w:rPr>
        <w:t xml:space="preserve">                                                                                              </w:t>
      </w:r>
      <w:r w:rsidR="00C53887">
        <w:rPr>
          <w:rFonts w:ascii="Times New Roman" w:eastAsia="Times New Roman" w:hAnsi="Times New Roman"/>
          <w:kern w:val="2"/>
          <w:lang w:eastAsia="ru-RU"/>
        </w:rPr>
        <w:t xml:space="preserve">                                       </w:t>
      </w:r>
    </w:p>
    <w:sectPr w:rsidR="005E234A" w:rsidSect="00F25CD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34A"/>
    <w:rsid w:val="00076C13"/>
    <w:rsid w:val="00085744"/>
    <w:rsid w:val="000B721E"/>
    <w:rsid w:val="000E57D3"/>
    <w:rsid w:val="00264038"/>
    <w:rsid w:val="002B5C05"/>
    <w:rsid w:val="00480CEE"/>
    <w:rsid w:val="004A2BE2"/>
    <w:rsid w:val="005E234A"/>
    <w:rsid w:val="00696167"/>
    <w:rsid w:val="006F79A2"/>
    <w:rsid w:val="00703A35"/>
    <w:rsid w:val="0075324D"/>
    <w:rsid w:val="008937FE"/>
    <w:rsid w:val="008D4E1F"/>
    <w:rsid w:val="009201D2"/>
    <w:rsid w:val="00A413D6"/>
    <w:rsid w:val="00AB26F4"/>
    <w:rsid w:val="00AB7F89"/>
    <w:rsid w:val="00B45600"/>
    <w:rsid w:val="00BC2635"/>
    <w:rsid w:val="00C53887"/>
    <w:rsid w:val="00D04F2D"/>
    <w:rsid w:val="00F25CD6"/>
    <w:rsid w:val="00F40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2E9E83"/>
  <w15:docId w15:val="{9F74251E-5B4C-4310-A2CC-9AFFD70C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34A"/>
    <w:pPr>
      <w:spacing w:after="160" w:line="256" w:lineRule="auto"/>
    </w:pPr>
    <w:rPr>
      <w:rFonts w:ascii="Calibri" w:eastAsia="Calibri" w:hAnsi="Calibri" w:cs="Times New Roman"/>
    </w:rPr>
  </w:style>
  <w:style w:type="paragraph" w:styleId="1">
    <w:name w:val="heading 1"/>
    <w:basedOn w:val="a"/>
    <w:link w:val="10"/>
    <w:uiPriority w:val="9"/>
    <w:qFormat/>
    <w:rsid w:val="00AB7F8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234A"/>
    <w:rPr>
      <w:color w:val="0000FF"/>
      <w:u w:val="single"/>
    </w:rPr>
  </w:style>
  <w:style w:type="character" w:customStyle="1" w:styleId="10">
    <w:name w:val="Заголовок 1 Знак"/>
    <w:basedOn w:val="a0"/>
    <w:link w:val="1"/>
    <w:uiPriority w:val="9"/>
    <w:rsid w:val="00AB7F89"/>
    <w:rPr>
      <w:rFonts w:ascii="Times New Roman" w:eastAsia="Times New Roman" w:hAnsi="Times New Roman" w:cs="Times New Roman"/>
      <w:b/>
      <w:bCs/>
      <w:kern w:val="36"/>
      <w:sz w:val="48"/>
      <w:szCs w:val="48"/>
      <w:lang w:eastAsia="ru-RU"/>
    </w:rPr>
  </w:style>
  <w:style w:type="character" w:customStyle="1" w:styleId="sectioninfo2">
    <w:name w:val="section__info2"/>
    <w:basedOn w:val="a0"/>
    <w:rsid w:val="00B45600"/>
    <w:rPr>
      <w:vanish w:val="0"/>
      <w:webHidden w:val="0"/>
      <w:sz w:val="24"/>
      <w:szCs w:val="24"/>
      <w:specVanish w:val="0"/>
    </w:rPr>
  </w:style>
  <w:style w:type="character" w:styleId="a4">
    <w:name w:val="Unresolved Mention"/>
    <w:basedOn w:val="a0"/>
    <w:uiPriority w:val="99"/>
    <w:semiHidden/>
    <w:unhideWhenUsed/>
    <w:rsid w:val="00076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584690">
      <w:bodyDiv w:val="1"/>
      <w:marLeft w:val="0"/>
      <w:marRight w:val="0"/>
      <w:marTop w:val="0"/>
      <w:marBottom w:val="0"/>
      <w:divBdr>
        <w:top w:val="none" w:sz="0" w:space="0" w:color="auto"/>
        <w:left w:val="none" w:sz="0" w:space="0" w:color="auto"/>
        <w:bottom w:val="none" w:sz="0" w:space="0" w:color="auto"/>
        <w:right w:val="none" w:sz="0" w:space="0" w:color="auto"/>
      </w:divBdr>
    </w:div>
    <w:div w:id="165164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lavBuh\AppData\Local\Microsoft\Windows\Temporary%20Internet%20Files\Content.IE5\SIPR8N4F\&#1056;&#1119;&#1056;&amp;nbsp;&#1056;&#1115;&#1056;&#8226;&#1056;&#1113;&#1056;&#1118;%20&#1056;&#1113;&#1056;&#1115;&#1056;&#1116;&#1056;&#1118;&#1056;&amp;nbsp;&#1056;&#1106;&#1056;&#1113;&#1056;&#1118;&#1056;&#1106;.docx" TargetMode="External"/><Relationship Id="rId13" Type="http://schemas.openxmlformats.org/officeDocument/2006/relationships/hyperlink" Target="file:///C:\Users\GlavBuh\AppData\Local\Microsoft\Windows\Temporary%20Internet%20Files\Content.IE5\SIPR8N4F\&#1056;&#1119;&#1056;&amp;nbsp;&#1056;&#1115;&#1056;&#8226;&#1056;&#1113;&#1056;&#1118;%20&#1056;&#1113;&#1056;&#1115;&#1056;&#1116;&#1056;&#1118;&#1056;&amp;nbsp;&#1056;&#1106;&#1056;&#1113;&#1056;&#1118;&#1056;&#1106;.docx" TargetMode="External"/><Relationship Id="rId18" Type="http://schemas.openxmlformats.org/officeDocument/2006/relationships/hyperlink" Target="consultantplus://offline/ref=EC898246E5017C0862CEB5006519EEBF383CEDA3D6776FD59387CB9BA004388F3C9CD31C8B37A957B5C9A99E6151R9H" TargetMode="External"/><Relationship Id="rId26" Type="http://schemas.openxmlformats.org/officeDocument/2006/relationships/hyperlink" Target="file:///C:\Users\GlavBuh\AppData\Local\Microsoft\Windows\Temporary%20Internet%20Files\Content.IE5\SIPR8N4F\&#1056;&#1119;&#1056;&amp;nbsp;&#1056;&#1115;&#1056;&#8226;&#1056;&#1113;&#1056;&#1118;%20&#1056;&#1113;&#1056;&#1115;&#1056;&#1116;&#1056;&#1118;&#1056;&amp;nbsp;&#1056;&#1106;&#1056;&#1113;&#1056;&#1118;&#1056;&#1106;.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GlavBuh\AppData\Local\Microsoft\Windows\Temporary%20Internet%20Files\Content.IE5\SIPR8N4F\&#1056;&#1119;&#1056;&amp;nbsp;&#1056;&#1115;&#1056;&#8226;&#1056;&#1113;&#1056;&#1118;%20&#1056;&#1113;&#1056;&#1115;&#1056;&#1116;&#1056;&#1118;&#1056;&amp;nbsp;&#1056;&#1106;&#1056;&#1113;&#1056;&#1118;&#1056;&#1106;.docx" TargetMode="External"/><Relationship Id="rId34" Type="http://schemas.openxmlformats.org/officeDocument/2006/relationships/hyperlink" Target="file:///C:\Users\GlavBuh\AppData\Local\Microsoft\Windows\Temporary%20Internet%20Files\Content.IE5\SIPR8N4F\&#1056;&#1119;&#1056;&amp;nbsp;&#1056;&#1115;&#1056;&#8226;&#1056;&#1113;&#1056;&#1118;%20&#1056;&#1113;&#1056;&#1115;&#1056;&#1116;&#1056;&#1118;&#1056;&amp;nbsp;&#1056;&#1106;&#1056;&#1113;&#1056;&#1118;&#1056;&#1106;.docx" TargetMode="External"/><Relationship Id="rId7" Type="http://schemas.openxmlformats.org/officeDocument/2006/relationships/hyperlink" Target="file:///C:\Users\GlavBuh\AppData\Local\Microsoft\Windows\Temporary%20Internet%20Files\Content.IE5\SIPR8N4F\&#1056;&#1119;&#1056;&amp;nbsp;&#1056;&#1115;&#1056;&#8226;&#1056;&#1113;&#1056;&#1118;%20&#1056;&#1113;&#1056;&#1115;&#1056;&#1116;&#1056;&#1118;&#1056;&amp;nbsp;&#1056;&#1106;&#1056;&#1113;&#1056;&#1118;&#1056;&#1106;.docx" TargetMode="External"/><Relationship Id="rId12" Type="http://schemas.openxmlformats.org/officeDocument/2006/relationships/hyperlink" Target="file:///C:\Users\GlavBuh\AppData\Local\Microsoft\Windows\Temporary%20Internet%20Files\Content.IE5\SIPR8N4F\&#1056;&#1119;&#1056;&amp;nbsp;&#1056;&#1115;&#1056;&#8226;&#1056;&#1113;&#1056;&#1118;%20&#1056;&#1113;&#1056;&#1115;&#1056;&#1116;&#1056;&#1118;&#1056;&amp;nbsp;&#1056;&#1106;&#1056;&#1113;&#1056;&#1118;&#1056;&#1106;.docx" TargetMode="External"/><Relationship Id="rId17" Type="http://schemas.openxmlformats.org/officeDocument/2006/relationships/hyperlink" Target="file:///C:\Users\GlavBuh\AppData\Local\Microsoft\Windows\Temporary%20Internet%20Files\Content.IE5\SIPR8N4F\&#1056;&#1119;&#1056;&amp;nbsp;&#1056;&#1115;&#1056;&#8226;&#1056;&#1113;&#1056;&#1118;%20&#1056;&#1113;&#1056;&#1115;&#1056;&#1116;&#1056;&#1118;&#1056;&amp;nbsp;&#1056;&#1106;&#1056;&#1113;&#1056;&#1118;&#1056;&#1106;.docx" TargetMode="External"/><Relationship Id="rId25" Type="http://schemas.openxmlformats.org/officeDocument/2006/relationships/hyperlink" Target="consultantplus://offline/ref=EC898246E5017C0862CEB5006519EEBF383AEDA1D77B6FD59387CB9BA004388F2E9C8B128062E613E6DAAB9F7D19B765BA72DE51R5H" TargetMode="External"/><Relationship Id="rId33" Type="http://schemas.openxmlformats.org/officeDocument/2006/relationships/hyperlink" Target="file:///C:\Users\GlavBuh\AppData\Local\Microsoft\Windows\Temporary%20Internet%20Files\Content.IE5\SIPR8N4F\&#1056;&#1119;&#1056;&amp;nbsp;&#1056;&#1115;&#1056;&#8226;&#1056;&#1113;&#1056;&#1118;%20&#1056;&#1113;&#1056;&#1115;&#1056;&#1116;&#1056;&#1118;&#1056;&amp;nbsp;&#1056;&#1106;&#1056;&#1113;&#1056;&#1118;&#1056;&#1106;.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GlavBuh\AppData\Local\Microsoft\Windows\Temporary%20Internet%20Files\Content.IE5\SIPR8N4F\&#1056;&#1119;&#1056;&amp;nbsp;&#1056;&#1115;&#1056;&#8226;&#1056;&#1113;&#1056;&#1118;%20&#1056;&#1113;&#1056;&#1115;&#1056;&#1116;&#1056;&#1118;&#1056;&amp;nbsp;&#1056;&#1106;&#1056;&#1113;&#1056;&#1118;&#1056;&#1106;.docx"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customXml" Target="../customXml/item1.xml"/><Relationship Id="rId6" Type="http://schemas.openxmlformats.org/officeDocument/2006/relationships/hyperlink" Target="file:///C:\Users\GlavBuh\AppData\Local\Microsoft\Windows\Temporary%20Internet%20Files\Content.IE5\SIPR8N4F\&#1056;&#1119;&#1056;&amp;nbsp;&#1056;&#1115;&#1056;&#8226;&#1056;&#1113;&#1056;&#1118;%20&#1056;&#1113;&#1056;&#1115;&#1056;&#1116;&#1056;&#1118;&#1056;&amp;nbsp;&#1056;&#1106;&#1056;&#1113;&#1056;&#1118;&#1056;&#1106;.docx" TargetMode="External"/><Relationship Id="rId11" Type="http://schemas.openxmlformats.org/officeDocument/2006/relationships/hyperlink" Target="consultantplus://offline/ref=EC898246E5017C0862CEB5006519EEBF383CEDA3D6776FD59387CB9BA004388F2E9C8B108B37B457BADCFFCF274CBC7BB96CDC130E5A65BC5AR5H" TargetMode="External"/><Relationship Id="rId24" Type="http://schemas.openxmlformats.org/officeDocument/2006/relationships/hyperlink" Target="file:///C:\Users\GlavBuh\AppData\Local\Microsoft\Windows\Temporary%20Internet%20Files\Content.IE5\SIPR8N4F\&#1056;&#1119;&#1056;&amp;nbsp;&#1056;&#1115;&#1056;&#8226;&#1056;&#1113;&#1056;&#1118;%20&#1056;&#1113;&#1056;&#1115;&#1056;&#1116;&#1056;&#1118;&#1056;&amp;nbsp;&#1056;&#1106;&#1056;&#1113;&#1056;&#1118;&#1056;&#1106;.docx" TargetMode="External"/><Relationship Id="rId32" Type="http://schemas.openxmlformats.org/officeDocument/2006/relationships/hyperlink" Target="file:///C:\Users\GlavBuh\AppData\Local\Microsoft\Windows\Temporary%20Internet%20Files\Content.IE5\SIPR8N4F\&#1056;&#1119;&#1056;&amp;nbsp;&#1056;&#1115;&#1056;&#8226;&#1056;&#1113;&#1056;&#1118;%20&#1056;&#1113;&#1056;&#1115;&#1056;&#1116;&#1056;&#1118;&#1056;&amp;nbsp;&#1056;&#1106;&#1056;&#1113;&#1056;&#1118;&#1056;&#1106;.docx" TargetMode="External"/><Relationship Id="rId37" Type="http://schemas.openxmlformats.org/officeDocument/2006/relationships/hyperlink" Target="mailto:ds99penza@mail.ru" TargetMode="External"/><Relationship Id="rId5" Type="http://schemas.openxmlformats.org/officeDocument/2006/relationships/hyperlink" Target="file:///C:\Users\GlavBuh\AppData\Local\Microsoft\Windows\Temporary%20Internet%20Files\Content.IE5\SIPR8N4F\&#1056;&#1119;&#1056;&amp;nbsp;&#1056;&#1115;&#1056;&#8226;&#1056;&#1113;&#1056;&#1118;%20&#1056;&#1113;&#1056;&#1115;&#1056;&#1116;&#1056;&#1118;&#1056;&amp;nbsp;&#1056;&#1106;&#1056;&#1113;&#1056;&#1118;&#1056;&#1106;.docx" TargetMode="External"/><Relationship Id="rId15" Type="http://schemas.openxmlformats.org/officeDocument/2006/relationships/hyperlink" Target="https://login.consultant.ru/link/?req=doc&amp;base=ROS&amp;n=23886&amp;date=21.05.2020&amp;dst=101634&amp;fld=134" TargetMode="External"/><Relationship Id="rId23" Type="http://schemas.openxmlformats.org/officeDocument/2006/relationships/hyperlink" Target="file:///C:\Users\GlavBuh\AppData\Local\Microsoft\Windows\Temporary%20Internet%20Files\Content.IE5\SIPR8N4F\&#1056;&#1119;&#1056;&amp;nbsp;&#1056;&#1115;&#1056;&#8226;&#1056;&#1113;&#1056;&#1118;%20&#1056;&#1113;&#1056;&#1115;&#1056;&#1116;&#1056;&#1118;&#1056;&amp;nbsp;&#1056;&#1106;&#1056;&#1113;&#1056;&#1118;&#1056;&#1106;.docx" TargetMode="External"/><Relationship Id="rId28" Type="http://schemas.openxmlformats.org/officeDocument/2006/relationships/hyperlink" Target="consultantplus://offline/ref=EC898246E5017C0862CEB5006519EEBF383AE5A3D07A6FD59387CB9BA004388F2E9C8B108F3FB05CE786EFCB6E19B065B874C217105A56R5H" TargetMode="External"/><Relationship Id="rId36" Type="http://schemas.openxmlformats.org/officeDocument/2006/relationships/hyperlink" Target="file:///C:\Users\GlavBuh\AppData\Local\Microsoft\Windows\Temporary%20Internet%20Files\Content.IE5\SIPR8N4F\&#1056;&#1119;&#1056;&amp;nbsp;&#1056;&#1115;&#1056;&#8226;&#1056;&#1113;&#1056;&#1118;%20&#1056;&#1113;&#1056;&#1115;&#1056;&#1116;&#1056;&#1118;&#1056;&amp;nbsp;&#1056;&#1106;&#1056;&#1113;&#1056;&#1118;&#1056;&#1106;.docx" TargetMode="External"/><Relationship Id="rId10" Type="http://schemas.openxmlformats.org/officeDocument/2006/relationships/hyperlink" Target="consultantplus://offline/ref=EC898246E5017C0862CEB5006519EEBF383CEDA3D6776FD59387CB9BA004388F2E9C8B108B36B357B3DCFFCF274CBC7BB96CDC130E5A65BC5AR5H" TargetMode="External"/><Relationship Id="rId19" Type="http://schemas.openxmlformats.org/officeDocument/2006/relationships/hyperlink" Target="file:///C:\Users\GlavBuh\AppData\Local\Microsoft\Windows\Temporary%20Internet%20Files\Content.IE5\SIPR8N4F\&#1056;&#1119;&#1056;&amp;nbsp;&#1056;&#1115;&#1056;&#8226;&#1056;&#1113;&#1056;&#1118;%20&#1056;&#1113;&#1056;&#1115;&#1056;&#1116;&#1056;&#1118;&#1056;&amp;nbsp;&#1056;&#1106;&#1056;&#1113;&#1056;&#1118;&#1056;&#1106;.docx" TargetMode="External"/><Relationship Id="rId31" Type="http://schemas.openxmlformats.org/officeDocument/2006/relationships/hyperlink" Target="file:///C:\Users\GlavBuh\AppData\Local\Microsoft\Windows\Temporary%20Internet%20Files\Content.IE5\SIPR8N4F\&#1056;&#1119;&#1056;&amp;nbsp;&#1056;&#1115;&#1056;&#8226;&#1056;&#1113;&#1056;&#1118;%20&#1056;&#1113;&#1056;&#1115;&#1056;&#1116;&#1056;&#1118;&#1056;&amp;nbsp;&#1056;&#1106;&#1056;&#1113;&#1056;&#1118;&#1056;&#1106;.docx"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576E2446AFCC4AB5699244D840094ABED190B3B195587A3E9DC979282DEC5DEF01BD8B59E43894143DD833BB21919A8ED0E8F5ADFA09C6D9x8V"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file:///C:\Users\GlavBuh\AppData\Local\Microsoft\Windows\Temporary%20Internet%20Files\Content.IE5\SIPR8N4F\&#1056;&#1119;&#1056;&amp;nbsp;&#1056;&#1115;&#1056;&#8226;&#1056;&#1113;&#1056;&#1118;%20&#1056;&#1113;&#1056;&#1115;&#1056;&#1116;&#1056;&#1118;&#1056;&amp;nbsp;&#1056;&#1106;&#1056;&#1113;&#1056;&#1118;&#1056;&#1106;.docx" TargetMode="External"/><Relationship Id="rId30" Type="http://schemas.openxmlformats.org/officeDocument/2006/relationships/hyperlink" Target="consultantplus://offline/ref=EC898246E5017C0862CEB5006519EEBF383CEDA3D6776FD59387CB9BA004388F2E9C8B108B37B457BADCFFCF274CBC7BB96CDC130E5A65BC5AR5H" TargetMode="External"/><Relationship Id="rId35" Type="http://schemas.openxmlformats.org/officeDocument/2006/relationships/hyperlink" Target="file:///C:\Users\GlavBuh\AppData\Local\Microsoft\Windows\Temporary%20Internet%20Files\Content.IE5\SIPR8N4F\&#1056;&#1119;&#1056;&amp;nbsp;&#1056;&#1115;&#1056;&#8226;&#1056;&#1113;&#1056;&#1118;%20&#1056;&#1113;&#1056;&#1115;&#1056;&#1116;&#1056;&#1118;&#1056;&amp;nbsp;&#1056;&#1106;&#1056;&#1113;&#1056;&#1118;&#1056;&#110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73B3C-7168-45BD-B32D-02F8D529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7608</Words>
  <Characters>43367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cp:revision>
  <cp:lastPrinted>2022-04-14T08:09:00Z</cp:lastPrinted>
  <dcterms:created xsi:type="dcterms:W3CDTF">2022-04-06T07:41:00Z</dcterms:created>
  <dcterms:modified xsi:type="dcterms:W3CDTF">2022-04-14T08:09:00Z</dcterms:modified>
</cp:coreProperties>
</file>