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71E7" w14:textId="5B0E2619" w:rsidR="0037157E" w:rsidRPr="001A7166" w:rsidRDefault="0037157E" w:rsidP="001463DF">
      <w:pPr>
        <w:spacing w:after="0" w:line="240" w:lineRule="auto"/>
        <w:jc w:val="center"/>
        <w:rPr>
          <w:rFonts w:ascii="Times New Roman" w:hAnsi="Times New Roman" w:cs="Times New Roman"/>
        </w:rPr>
      </w:pPr>
      <w:r w:rsidRPr="001A7166">
        <w:rPr>
          <w:rFonts w:ascii="Times New Roman" w:hAnsi="Times New Roman" w:cs="Times New Roman"/>
        </w:rPr>
        <w:t>КОНТРАКТ № </w:t>
      </w:r>
      <w:r w:rsidR="000F7ED7">
        <w:rPr>
          <w:rFonts w:ascii="Times New Roman" w:hAnsi="Times New Roman" w:cs="Times New Roman"/>
        </w:rPr>
        <w:t>0855300002822000213</w:t>
      </w:r>
    </w:p>
    <w:p w14:paraId="752A7E63" w14:textId="77777777" w:rsidR="00D50D43" w:rsidRPr="001B4D40" w:rsidRDefault="0094413D" w:rsidP="00604C31">
      <w:pPr>
        <w:spacing w:after="0" w:line="240" w:lineRule="auto"/>
        <w:jc w:val="center"/>
        <w:rPr>
          <w:rFonts w:ascii="Times New Roman" w:hAnsi="Times New Roman" w:cs="Times New Roman"/>
          <w:b/>
          <w:bCs/>
        </w:rPr>
      </w:pPr>
      <w:r w:rsidRPr="001B4D40">
        <w:rPr>
          <w:rFonts w:ascii="Times New Roman" w:hAnsi="Times New Roman"/>
          <w:b/>
          <w:bCs/>
        </w:rPr>
        <w:t xml:space="preserve">Поставка масла подсолнечного рафинированного в течение </w:t>
      </w:r>
      <w:r w:rsidR="00824FA0" w:rsidRPr="001B4D40">
        <w:rPr>
          <w:rFonts w:ascii="Times New Roman" w:hAnsi="Times New Roman"/>
          <w:b/>
          <w:bCs/>
        </w:rPr>
        <w:t>2</w:t>
      </w:r>
      <w:r w:rsidRPr="001B4D40">
        <w:rPr>
          <w:rFonts w:ascii="Times New Roman" w:hAnsi="Times New Roman"/>
          <w:b/>
          <w:bCs/>
        </w:rPr>
        <w:t xml:space="preserve"> квартала 2022 года</w:t>
      </w:r>
      <w:r w:rsidRPr="001B4D40">
        <w:rPr>
          <w:rFonts w:ascii="Times New Roman" w:hAnsi="Times New Roman" w:cs="Times New Roman"/>
          <w:b/>
          <w:bCs/>
        </w:rPr>
        <w:t xml:space="preserve"> </w:t>
      </w:r>
    </w:p>
    <w:p w14:paraId="7A3F8323" w14:textId="42288A6C" w:rsidR="0037157E" w:rsidRPr="000F7ED7" w:rsidRDefault="00604C31" w:rsidP="00604C31">
      <w:pPr>
        <w:spacing w:after="0" w:line="240" w:lineRule="auto"/>
        <w:jc w:val="center"/>
        <w:rPr>
          <w:rFonts w:ascii="Times New Roman" w:hAnsi="Times New Roman" w:cs="Times New Roman"/>
        </w:rPr>
      </w:pPr>
      <w:r w:rsidRPr="001A7166">
        <w:rPr>
          <w:rFonts w:ascii="Times New Roman" w:eastAsia="Calibri" w:hAnsi="Times New Roman" w:cs="Times New Roman"/>
        </w:rPr>
        <w:t>Идентификационный код закупки</w:t>
      </w:r>
      <w:r w:rsidR="000F7ED7">
        <w:rPr>
          <w:rFonts w:ascii="Times New Roman" w:eastAsia="Calibri" w:hAnsi="Times New Roman" w:cs="Times New Roman"/>
        </w:rPr>
        <w:t xml:space="preserve"> </w:t>
      </w:r>
      <w:r w:rsidRPr="001A7166">
        <w:rPr>
          <w:rFonts w:ascii="Times New Roman" w:eastAsia="Calibri" w:hAnsi="Times New Roman" w:cs="Times New Roman"/>
        </w:rPr>
        <w:t>-</w:t>
      </w:r>
      <w:r w:rsidR="000F7ED7">
        <w:rPr>
          <w:rFonts w:ascii="Times New Roman" w:eastAsia="Calibri" w:hAnsi="Times New Roman" w:cs="Times New Roman"/>
        </w:rPr>
        <w:t xml:space="preserve"> </w:t>
      </w:r>
      <w:r w:rsidR="000F7ED7" w:rsidRPr="000F7ED7">
        <w:rPr>
          <w:rStyle w:val="sectioninfo2"/>
          <w:rFonts w:ascii="Times New Roman" w:hAnsi="Times New Roman" w:cs="Times New Roman"/>
          <w:specVanish w:val="0"/>
        </w:rPr>
        <w:t>223583620022758360100100120021041244</w:t>
      </w:r>
    </w:p>
    <w:tbl>
      <w:tblPr>
        <w:tblW w:w="9356" w:type="dxa"/>
        <w:tblCellMar>
          <w:top w:w="15" w:type="dxa"/>
          <w:left w:w="15" w:type="dxa"/>
          <w:bottom w:w="15" w:type="dxa"/>
          <w:right w:w="15" w:type="dxa"/>
        </w:tblCellMar>
        <w:tblLook w:val="04A0" w:firstRow="1" w:lastRow="0" w:firstColumn="1" w:lastColumn="0" w:noHBand="0" w:noVBand="1"/>
      </w:tblPr>
      <w:tblGrid>
        <w:gridCol w:w="36"/>
        <w:gridCol w:w="6485"/>
        <w:gridCol w:w="2835"/>
      </w:tblGrid>
      <w:tr w:rsidR="0037157E" w:rsidRPr="001463DF" w14:paraId="53F16386" w14:textId="77777777" w:rsidTr="001463DF">
        <w:tc>
          <w:tcPr>
            <w:tcW w:w="6521" w:type="dxa"/>
            <w:gridSpan w:val="2"/>
            <w:hideMark/>
          </w:tcPr>
          <w:p w14:paraId="7196DA8F" w14:textId="77777777" w:rsidR="00F81274" w:rsidRDefault="00F81274" w:rsidP="001463DF">
            <w:pPr>
              <w:spacing w:after="0" w:line="240" w:lineRule="auto"/>
              <w:jc w:val="both"/>
              <w:rPr>
                <w:rFonts w:ascii="Times New Roman" w:hAnsi="Times New Roman" w:cs="Times New Roman"/>
              </w:rPr>
            </w:pPr>
          </w:p>
          <w:p w14:paraId="434BA21A" w14:textId="77777777" w:rsidR="0037157E" w:rsidRPr="001463DF" w:rsidRDefault="001463DF" w:rsidP="001463DF">
            <w:pPr>
              <w:spacing w:after="0" w:line="240" w:lineRule="auto"/>
              <w:jc w:val="both"/>
              <w:rPr>
                <w:rFonts w:ascii="Times New Roman" w:hAnsi="Times New Roman" w:cs="Times New Roman"/>
              </w:rPr>
            </w:pPr>
            <w:r>
              <w:rPr>
                <w:rFonts w:ascii="Times New Roman" w:hAnsi="Times New Roman" w:cs="Times New Roman"/>
              </w:rPr>
              <w:t>г</w:t>
            </w:r>
            <w:r w:rsidR="009466B9" w:rsidRPr="001463DF">
              <w:rPr>
                <w:rFonts w:ascii="Times New Roman" w:hAnsi="Times New Roman" w:cs="Times New Roman"/>
              </w:rPr>
              <w:t>.</w:t>
            </w:r>
            <w:r>
              <w:rPr>
                <w:rFonts w:ascii="Times New Roman" w:hAnsi="Times New Roman" w:cs="Times New Roman"/>
              </w:rPr>
              <w:t xml:space="preserve"> </w:t>
            </w:r>
            <w:r w:rsidR="009466B9" w:rsidRPr="001463DF">
              <w:rPr>
                <w:rFonts w:ascii="Times New Roman" w:hAnsi="Times New Roman" w:cs="Times New Roman"/>
              </w:rPr>
              <w:t>Пенза</w:t>
            </w:r>
            <w:r w:rsidR="0037157E" w:rsidRPr="001463DF">
              <w:rPr>
                <w:rFonts w:ascii="Times New Roman" w:hAnsi="Times New Roman" w:cs="Times New Roman"/>
              </w:rPr>
              <w:t xml:space="preserve"> </w:t>
            </w:r>
          </w:p>
        </w:tc>
        <w:tc>
          <w:tcPr>
            <w:tcW w:w="2835" w:type="dxa"/>
            <w:hideMark/>
          </w:tcPr>
          <w:p w14:paraId="4796868D" w14:textId="77777777" w:rsidR="00F81274" w:rsidRDefault="00F81274" w:rsidP="001463DF">
            <w:pPr>
              <w:spacing w:after="0" w:line="240" w:lineRule="auto"/>
              <w:jc w:val="right"/>
              <w:rPr>
                <w:rFonts w:ascii="Times New Roman" w:hAnsi="Times New Roman" w:cs="Times New Roman"/>
              </w:rPr>
            </w:pPr>
          </w:p>
          <w:p w14:paraId="74B4B785" w14:textId="751C48FA" w:rsidR="0037157E" w:rsidRPr="001463DF" w:rsidRDefault="00913C31" w:rsidP="0094413D">
            <w:pPr>
              <w:spacing w:after="0" w:line="240" w:lineRule="auto"/>
              <w:jc w:val="right"/>
              <w:rPr>
                <w:rFonts w:ascii="Times New Roman" w:hAnsi="Times New Roman" w:cs="Times New Roman"/>
              </w:rPr>
            </w:pPr>
            <w:r>
              <w:rPr>
                <w:rFonts w:ascii="Times New Roman" w:hAnsi="Times New Roman" w:cs="Times New Roman"/>
              </w:rPr>
              <w:t>“</w:t>
            </w:r>
            <w:r w:rsidR="00E70352">
              <w:rPr>
                <w:rFonts w:ascii="Times New Roman" w:hAnsi="Times New Roman" w:cs="Times New Roman"/>
              </w:rPr>
              <w:t xml:space="preserve"> </w:t>
            </w:r>
            <w:proofErr w:type="gramStart"/>
            <w:r w:rsidR="00E70352">
              <w:rPr>
                <w:rFonts w:ascii="Times New Roman" w:hAnsi="Times New Roman" w:cs="Times New Roman"/>
              </w:rPr>
              <w:t xml:space="preserve">8 </w:t>
            </w:r>
            <w:r w:rsidR="0037157E" w:rsidRPr="001463DF">
              <w:rPr>
                <w:rFonts w:ascii="Times New Roman" w:hAnsi="Times New Roman" w:cs="Times New Roman"/>
              </w:rPr>
              <w:t>”</w:t>
            </w:r>
            <w:proofErr w:type="gramEnd"/>
            <w:r w:rsidR="00A7553F">
              <w:rPr>
                <w:rFonts w:ascii="Times New Roman" w:hAnsi="Times New Roman" w:cs="Times New Roman"/>
              </w:rPr>
              <w:t xml:space="preserve"> </w:t>
            </w:r>
            <w:r w:rsidR="00E70352">
              <w:rPr>
                <w:rFonts w:ascii="Times New Roman" w:hAnsi="Times New Roman" w:cs="Times New Roman"/>
              </w:rPr>
              <w:t>апреля</w:t>
            </w:r>
            <w:r w:rsidR="0037157E" w:rsidRPr="001463DF">
              <w:rPr>
                <w:rFonts w:ascii="Times New Roman" w:hAnsi="Times New Roman" w:cs="Times New Roman"/>
              </w:rPr>
              <w:t xml:space="preserve"> 20</w:t>
            </w:r>
            <w:r w:rsidR="00733315">
              <w:rPr>
                <w:rFonts w:ascii="Times New Roman" w:hAnsi="Times New Roman" w:cs="Times New Roman"/>
              </w:rPr>
              <w:t>2</w:t>
            </w:r>
            <w:r w:rsidR="00E70352">
              <w:rPr>
                <w:rFonts w:ascii="Times New Roman" w:hAnsi="Times New Roman" w:cs="Times New Roman"/>
              </w:rPr>
              <w:t>2</w:t>
            </w:r>
            <w:r w:rsidR="0037157E" w:rsidRPr="001463DF">
              <w:rPr>
                <w:rFonts w:ascii="Times New Roman" w:hAnsi="Times New Roman" w:cs="Times New Roman"/>
              </w:rPr>
              <w:t xml:space="preserve"> г. </w:t>
            </w:r>
          </w:p>
        </w:tc>
      </w:tr>
      <w:tr w:rsidR="00A132FE" w:rsidRPr="001463DF" w14:paraId="2F608D05" w14:textId="77777777" w:rsidTr="001463DF">
        <w:trPr>
          <w:gridAfter w:val="1"/>
          <w:wAfter w:w="2835" w:type="dxa"/>
        </w:trPr>
        <w:tc>
          <w:tcPr>
            <w:tcW w:w="0" w:type="auto"/>
          </w:tcPr>
          <w:p w14:paraId="6E83EF68" w14:textId="77777777" w:rsidR="00A132FE" w:rsidRPr="001463DF" w:rsidRDefault="00A132FE" w:rsidP="001463DF">
            <w:pPr>
              <w:spacing w:after="0" w:line="240" w:lineRule="auto"/>
              <w:jc w:val="both"/>
              <w:rPr>
                <w:rFonts w:ascii="Times New Roman" w:hAnsi="Times New Roman" w:cs="Times New Roman"/>
              </w:rPr>
            </w:pPr>
          </w:p>
        </w:tc>
        <w:tc>
          <w:tcPr>
            <w:tcW w:w="6485" w:type="dxa"/>
          </w:tcPr>
          <w:p w14:paraId="56845FEB" w14:textId="77777777" w:rsidR="00A132FE" w:rsidRPr="001463DF" w:rsidRDefault="00A132FE" w:rsidP="001463DF">
            <w:pPr>
              <w:spacing w:after="0" w:line="240" w:lineRule="auto"/>
              <w:jc w:val="both"/>
              <w:rPr>
                <w:rFonts w:ascii="Times New Roman" w:hAnsi="Times New Roman" w:cs="Times New Roman"/>
              </w:rPr>
            </w:pPr>
          </w:p>
        </w:tc>
      </w:tr>
    </w:tbl>
    <w:p w14:paraId="260EB9B5" w14:textId="0A4632F7" w:rsidR="0037157E" w:rsidRPr="001463DF" w:rsidRDefault="000F7ED7" w:rsidP="001463DF">
      <w:pPr>
        <w:spacing w:after="0" w:line="240" w:lineRule="auto"/>
        <w:ind w:firstLine="708"/>
        <w:jc w:val="both"/>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 детский сад № 99 города Пензы «Карусель»</w:t>
      </w:r>
      <w:r w:rsidR="00930606" w:rsidRPr="001463DF">
        <w:rPr>
          <w:rFonts w:ascii="Times New Roman" w:hAnsi="Times New Roman" w:cs="Times New Roman"/>
        </w:rPr>
        <w:t xml:space="preserve">, именуемое в дальнейшем «Заказчик», в лице </w:t>
      </w:r>
      <w:r>
        <w:rPr>
          <w:rFonts w:ascii="Times New Roman" w:hAnsi="Times New Roman" w:cs="Times New Roman"/>
        </w:rPr>
        <w:t>заведующего Бубновой Елены Евгеньевны</w:t>
      </w:r>
      <w:r w:rsidR="0037157E" w:rsidRPr="001463DF">
        <w:rPr>
          <w:rFonts w:ascii="Times New Roman" w:hAnsi="Times New Roman" w:cs="Times New Roman"/>
        </w:rPr>
        <w:t>, действующе</w:t>
      </w:r>
      <w:r>
        <w:rPr>
          <w:rFonts w:ascii="Times New Roman" w:hAnsi="Times New Roman" w:cs="Times New Roman"/>
        </w:rPr>
        <w:t>го</w:t>
      </w:r>
      <w:r w:rsidR="0037157E" w:rsidRPr="001463DF">
        <w:rPr>
          <w:rFonts w:ascii="Times New Roman" w:hAnsi="Times New Roman" w:cs="Times New Roman"/>
        </w:rPr>
        <w:t xml:space="preserve"> на основании </w:t>
      </w:r>
      <w:r>
        <w:rPr>
          <w:rFonts w:ascii="Times New Roman" w:hAnsi="Times New Roman" w:cs="Times New Roman"/>
        </w:rPr>
        <w:t>Устава</w:t>
      </w:r>
      <w:r w:rsidR="0037157E" w:rsidRPr="001463DF">
        <w:rPr>
          <w:rFonts w:ascii="Times New Roman" w:hAnsi="Times New Roman" w:cs="Times New Roman"/>
        </w:rPr>
        <w:t>, с одной стороны, и</w:t>
      </w:r>
      <w:r>
        <w:rPr>
          <w:rFonts w:ascii="Times New Roman" w:hAnsi="Times New Roman" w:cs="Times New Roman"/>
        </w:rPr>
        <w:t xml:space="preserve"> Общество с ограниченной ответственностью «Гермес»</w:t>
      </w:r>
      <w:r w:rsidR="0037157E" w:rsidRPr="001463DF">
        <w:rPr>
          <w:rFonts w:ascii="Times New Roman" w:hAnsi="Times New Roman" w:cs="Times New Roman"/>
        </w:rPr>
        <w:t>, именуем</w:t>
      </w:r>
      <w:r w:rsidR="00A7553F">
        <w:rPr>
          <w:rFonts w:ascii="Times New Roman" w:hAnsi="Times New Roman" w:cs="Times New Roman"/>
        </w:rPr>
        <w:t>ое</w:t>
      </w:r>
      <w:r w:rsidR="0037157E" w:rsidRPr="001463DF">
        <w:rPr>
          <w:rFonts w:ascii="Times New Roman" w:hAnsi="Times New Roman" w:cs="Times New Roman"/>
        </w:rPr>
        <w:t xml:space="preserve"> в дальнейшем «Поставщик», в лице </w:t>
      </w:r>
      <w:r>
        <w:rPr>
          <w:rFonts w:ascii="Times New Roman" w:hAnsi="Times New Roman" w:cs="Times New Roman"/>
        </w:rPr>
        <w:t>генерального директора Нагорнова Сергея Николаевича</w:t>
      </w:r>
      <w:r w:rsidR="0037157E" w:rsidRPr="001463DF">
        <w:rPr>
          <w:rFonts w:ascii="Times New Roman" w:hAnsi="Times New Roman" w:cs="Times New Roman"/>
        </w:rPr>
        <w:t xml:space="preserve">, действующего на основании </w:t>
      </w:r>
      <w:r>
        <w:rPr>
          <w:rFonts w:ascii="Times New Roman" w:hAnsi="Times New Roman" w:cs="Times New Roman"/>
        </w:rPr>
        <w:t>Устава</w:t>
      </w:r>
      <w:r w:rsidR="0037157E" w:rsidRPr="001463DF">
        <w:rPr>
          <w:rFonts w:ascii="Times New Roman" w:hAnsi="Times New Roman" w:cs="Times New Roman"/>
        </w:rPr>
        <w:t xml:space="preserve">, с другой стороны, вместе именуемые в дальнейшем «Стороны», на </w:t>
      </w:r>
      <w:r w:rsidR="0037157E" w:rsidRPr="00A7591B">
        <w:rPr>
          <w:rFonts w:ascii="Times New Roman" w:hAnsi="Times New Roman" w:cs="Times New Roman"/>
        </w:rPr>
        <w:t>основании</w:t>
      </w:r>
      <w:r w:rsidR="00930606">
        <w:rPr>
          <w:rFonts w:ascii="Times New Roman" w:hAnsi="Times New Roman" w:cs="Times New Roman"/>
        </w:rPr>
        <w:t xml:space="preserve"> </w:t>
      </w:r>
      <w:r>
        <w:rPr>
          <w:rFonts w:ascii="Times New Roman" w:hAnsi="Times New Roman" w:cs="Times New Roman"/>
        </w:rPr>
        <w:t xml:space="preserve">Протокола подведения итогов определения поставщика (подрядчика, исполнителя) </w:t>
      </w:r>
      <w:r w:rsidR="00604C31">
        <w:rPr>
          <w:rFonts w:ascii="Times New Roman" w:hAnsi="Times New Roman" w:cs="Times New Roman"/>
        </w:rPr>
        <w:t>от</w:t>
      </w:r>
      <w:r>
        <w:rPr>
          <w:rFonts w:ascii="Times New Roman" w:hAnsi="Times New Roman" w:cs="Times New Roman"/>
        </w:rPr>
        <w:t xml:space="preserve"> 28.03.2022</w:t>
      </w:r>
      <w:r w:rsidR="00604C31">
        <w:rPr>
          <w:rFonts w:ascii="Times New Roman" w:hAnsi="Times New Roman" w:cs="Times New Roman"/>
        </w:rPr>
        <w:t>г. №</w:t>
      </w:r>
      <w:r>
        <w:rPr>
          <w:rFonts w:ascii="Times New Roman" w:hAnsi="Times New Roman" w:cs="Times New Roman"/>
        </w:rPr>
        <w:t xml:space="preserve"> 0855300002822000213</w:t>
      </w:r>
      <w:r w:rsidR="0037157E" w:rsidRPr="00A7591B">
        <w:rPr>
          <w:rFonts w:ascii="Times New Roman" w:hAnsi="Times New Roman" w:cs="Times New Roman"/>
        </w:rPr>
        <w:t xml:space="preserve"> </w:t>
      </w:r>
      <w:r w:rsidR="00604C31">
        <w:rPr>
          <w:rFonts w:ascii="Times New Roman" w:hAnsi="Times New Roman" w:cs="Times New Roman"/>
        </w:rPr>
        <w:t xml:space="preserve">и в соответствии с </w:t>
      </w:r>
      <w:r>
        <w:rPr>
          <w:rFonts w:ascii="Times New Roman" w:hAnsi="Times New Roman" w:cs="Times New Roman"/>
        </w:rPr>
        <w:t xml:space="preserve">ч.10 ст.69 </w:t>
      </w:r>
      <w:r w:rsidR="009466B9" w:rsidRPr="00A7591B">
        <w:rPr>
          <w:rFonts w:ascii="Times New Roman" w:hAnsi="Times New Roman" w:cs="Times New Roman"/>
        </w:rPr>
        <w:t>Ф</w:t>
      </w:r>
      <w:r w:rsidR="00604C31">
        <w:rPr>
          <w:rFonts w:ascii="Times New Roman" w:hAnsi="Times New Roman" w:cs="Times New Roman"/>
        </w:rPr>
        <w:t>едерального закона от 05.04.2013г.</w:t>
      </w:r>
      <w:r w:rsidR="009466B9" w:rsidRPr="00A7591B">
        <w:rPr>
          <w:rFonts w:ascii="Times New Roman" w:hAnsi="Times New Roman" w:cs="Times New Roman"/>
        </w:rPr>
        <w:t xml:space="preserve"> №44-ФЗ</w:t>
      </w:r>
      <w:r w:rsidR="0037157E" w:rsidRPr="001463DF">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(далее - Закон № 44-ФЗ), заключили настоящий контракт (далее - Контракт) о нижеследующем:</w:t>
      </w:r>
    </w:p>
    <w:p w14:paraId="1DF713C5" w14:textId="77777777" w:rsidR="0037157E" w:rsidRPr="001463DF" w:rsidRDefault="0037157E" w:rsidP="001463DF">
      <w:pPr>
        <w:spacing w:after="0" w:line="240" w:lineRule="auto"/>
        <w:jc w:val="center"/>
        <w:rPr>
          <w:rFonts w:ascii="Times New Roman" w:hAnsi="Times New Roman" w:cs="Times New Roman"/>
        </w:rPr>
      </w:pPr>
      <w:r w:rsidRPr="001463DF">
        <w:rPr>
          <w:rFonts w:ascii="Times New Roman" w:hAnsi="Times New Roman" w:cs="Times New Roman"/>
        </w:rPr>
        <w:t>I. ПРЕДМЕТ КОНТРАКТА</w:t>
      </w:r>
    </w:p>
    <w:p w14:paraId="2ABE3D31"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1.1. Поставщик обязуется передать в собственность </w:t>
      </w:r>
      <w:r w:rsidR="004F0700">
        <w:rPr>
          <w:rFonts w:ascii="Times New Roman" w:hAnsi="Times New Roman" w:cs="Times New Roman"/>
        </w:rPr>
        <w:t>масло подсолнечное рафинированное</w:t>
      </w:r>
      <w:r w:rsidRPr="00A7553F">
        <w:rPr>
          <w:rFonts w:ascii="Times New Roman" w:hAnsi="Times New Roman" w:cs="Times New Roman"/>
        </w:rPr>
        <w:t xml:space="preserve"> </w:t>
      </w:r>
      <w:r w:rsidRPr="001463DF">
        <w:rPr>
          <w:rFonts w:ascii="Times New Roman" w:hAnsi="Times New Roman" w:cs="Times New Roman"/>
        </w:rPr>
        <w:t>(далее - Товар) Заказчику в обусловленный настоящим Контрактом срок, согласно Спецификации (</w:t>
      </w:r>
      <w:hyperlink r:id="rId5" w:anchor="10000" w:history="1">
        <w:r w:rsidRPr="001463DF">
          <w:rPr>
            <w:rFonts w:ascii="Times New Roman" w:hAnsi="Times New Roman" w:cs="Times New Roman"/>
          </w:rPr>
          <w:t>Приложение № 1</w:t>
        </w:r>
      </w:hyperlink>
      <w:r w:rsidRPr="001463DF">
        <w:rPr>
          <w:rFonts w:ascii="Times New Roman" w:hAnsi="Times New Roman" w:cs="Times New Roman"/>
        </w:rPr>
        <w:t xml:space="preserve"> к настоящему Контракту) и Техническому заданию (</w:t>
      </w:r>
      <w:hyperlink r:id="rId6" w:anchor="20000" w:history="1">
        <w:r w:rsidRPr="001463DF">
          <w:rPr>
            <w:rFonts w:ascii="Times New Roman" w:hAnsi="Times New Roman" w:cs="Times New Roman"/>
          </w:rPr>
          <w:t>Приложение № 2</w:t>
        </w:r>
      </w:hyperlink>
      <w:r w:rsidRPr="001463DF">
        <w:rPr>
          <w:rFonts w:ascii="Times New Roman" w:hAnsi="Times New Roman" w:cs="Times New Roman"/>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5F3E455C"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1.2. Наименование и количество поставляемого Товара указаны в Спецификации (</w:t>
      </w:r>
      <w:hyperlink r:id="rId7" w:anchor="10000" w:history="1">
        <w:r w:rsidRPr="001463DF">
          <w:rPr>
            <w:rFonts w:ascii="Times New Roman" w:hAnsi="Times New Roman" w:cs="Times New Roman"/>
          </w:rPr>
          <w:t>Приложение № 1</w:t>
        </w:r>
      </w:hyperlink>
      <w:r w:rsidRPr="001463DF">
        <w:rPr>
          <w:rFonts w:ascii="Times New Roman" w:hAnsi="Times New Roman" w:cs="Times New Roman"/>
        </w:rPr>
        <w:t xml:space="preserve"> к настоящему Контракту). </w:t>
      </w:r>
      <w:r w:rsidR="00D86D7A">
        <w:rPr>
          <w:rFonts w:ascii="Times New Roman" w:hAnsi="Times New Roman" w:cs="Times New Roman"/>
        </w:rPr>
        <w:t>К</w:t>
      </w:r>
      <w:r w:rsidRPr="001463DF">
        <w:rPr>
          <w:rFonts w:ascii="Times New Roman" w:hAnsi="Times New Roman" w:cs="Times New Roman"/>
        </w:rPr>
        <w:t>ачественные характеристики Товара установлены в Техническом задании (</w:t>
      </w:r>
      <w:hyperlink r:id="rId8" w:anchor="20000" w:history="1">
        <w:r w:rsidRPr="001463DF">
          <w:rPr>
            <w:rFonts w:ascii="Times New Roman" w:hAnsi="Times New Roman" w:cs="Times New Roman"/>
          </w:rPr>
          <w:t>Приложение № 2</w:t>
        </w:r>
      </w:hyperlink>
      <w:r w:rsidRPr="001463DF">
        <w:rPr>
          <w:rFonts w:ascii="Times New Roman" w:hAnsi="Times New Roman" w:cs="Times New Roman"/>
        </w:rPr>
        <w:t xml:space="preserve"> к настоящему Контракту).</w:t>
      </w:r>
    </w:p>
    <w:p w14:paraId="72F7BBFA" w14:textId="77777777" w:rsidR="0037157E" w:rsidRPr="001463DF" w:rsidRDefault="0037157E" w:rsidP="001463DF">
      <w:pPr>
        <w:spacing w:after="0" w:line="240" w:lineRule="auto"/>
        <w:jc w:val="center"/>
        <w:rPr>
          <w:rFonts w:ascii="Times New Roman" w:hAnsi="Times New Roman" w:cs="Times New Roman"/>
        </w:rPr>
      </w:pPr>
      <w:r w:rsidRPr="001463DF">
        <w:rPr>
          <w:rFonts w:ascii="Times New Roman" w:hAnsi="Times New Roman" w:cs="Times New Roman"/>
        </w:rPr>
        <w:t>II. ЦЕНА КОНТРАКТА И ПОРЯДОК РАСЧЕТОВ</w:t>
      </w:r>
    </w:p>
    <w:p w14:paraId="24F352B1" w14:textId="79E5CF33" w:rsidR="00D879C1" w:rsidRPr="0054705F" w:rsidRDefault="00D879C1" w:rsidP="00D879C1">
      <w:pPr>
        <w:spacing w:after="0" w:line="220" w:lineRule="atLeast"/>
        <w:ind w:firstLine="539"/>
        <w:jc w:val="both"/>
        <w:rPr>
          <w:rFonts w:ascii="Times New Roman" w:hAnsi="Times New Roman"/>
        </w:rPr>
      </w:pPr>
      <w:r w:rsidRPr="0054705F">
        <w:rPr>
          <w:rFonts w:ascii="Times New Roman" w:hAnsi="Times New Roman"/>
        </w:rPr>
        <w:t>2.1. Цена Контракта составляет</w:t>
      </w:r>
      <w:r w:rsidR="000F7ED7">
        <w:rPr>
          <w:rFonts w:ascii="Times New Roman" w:hAnsi="Times New Roman"/>
        </w:rPr>
        <w:t xml:space="preserve"> 10 090 </w:t>
      </w:r>
      <w:r w:rsidRPr="0054705F">
        <w:rPr>
          <w:rFonts w:ascii="Times New Roman" w:hAnsi="Times New Roman"/>
        </w:rPr>
        <w:t>(</w:t>
      </w:r>
      <w:r w:rsidR="000F7ED7">
        <w:rPr>
          <w:rFonts w:ascii="Times New Roman" w:hAnsi="Times New Roman"/>
        </w:rPr>
        <w:t>десять тысяч девяносто</w:t>
      </w:r>
      <w:r w:rsidRPr="0054705F">
        <w:rPr>
          <w:rFonts w:ascii="Times New Roman" w:hAnsi="Times New Roman"/>
        </w:rPr>
        <w:t xml:space="preserve">) рублей </w:t>
      </w:r>
      <w:r w:rsidR="000F7ED7">
        <w:rPr>
          <w:rFonts w:ascii="Times New Roman" w:hAnsi="Times New Roman"/>
        </w:rPr>
        <w:t>08</w:t>
      </w:r>
      <w:r w:rsidRPr="0054705F">
        <w:rPr>
          <w:rFonts w:ascii="Times New Roman" w:hAnsi="Times New Roman"/>
        </w:rPr>
        <w:t xml:space="preserve"> копеек,</w:t>
      </w:r>
      <w:r w:rsidR="000F7ED7">
        <w:rPr>
          <w:rFonts w:ascii="Times New Roman" w:hAnsi="Times New Roman"/>
        </w:rPr>
        <w:t xml:space="preserve"> </w:t>
      </w:r>
      <w:r w:rsidRPr="0054705F">
        <w:rPr>
          <w:rFonts w:ascii="Times New Roman" w:hAnsi="Times New Roman"/>
        </w:rPr>
        <w:t>НДС не облагается в соответствии с налоговым законодательством Российской Федерации.</w:t>
      </w:r>
    </w:p>
    <w:p w14:paraId="25B8274B"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24C83DAB"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Цена Контракта является твердой и определяется на весь срок исполнения Контракта, за исключением случаев, установленных Законом № 44-ФЗ и настоящим Контрактом.</w:t>
      </w:r>
    </w:p>
    <w:p w14:paraId="30F27F4C"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 44-ФЗ.</w:t>
      </w:r>
    </w:p>
    <w:p w14:paraId="620A4699"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 xml:space="preserve">Цена Контракта может быть снижена по соглашению Сторон </w:t>
      </w:r>
      <w:proofErr w:type="gramStart"/>
      <w:r w:rsidRPr="0054705F">
        <w:rPr>
          <w:rFonts w:ascii="Times New Roman" w:hAnsi="Times New Roman"/>
        </w:rPr>
        <w:t>без изменения</w:t>
      </w:r>
      <w:proofErr w:type="gramEnd"/>
      <w:r w:rsidRPr="0054705F">
        <w:rPr>
          <w:rFonts w:ascii="Times New Roman" w:hAnsi="Times New Roman"/>
        </w:rPr>
        <w:t xml:space="preserve"> предусмотренных настоящим Контрактом количества и качества поставляемого Товара и иных условий Контракта.</w:t>
      </w:r>
    </w:p>
    <w:p w14:paraId="3F433A11" w14:textId="6AB28B5D"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 xml:space="preserve">2.3. Источник финансирования Контракта </w:t>
      </w:r>
      <w:r w:rsidR="00131275">
        <w:rPr>
          <w:rFonts w:ascii="Times New Roman" w:hAnsi="Times New Roman"/>
        </w:rPr>
        <w:t>–</w:t>
      </w:r>
      <w:r w:rsidRPr="0054705F">
        <w:rPr>
          <w:rFonts w:ascii="Times New Roman" w:hAnsi="Times New Roman"/>
        </w:rPr>
        <w:t xml:space="preserve"> </w:t>
      </w:r>
      <w:r w:rsidR="00131275">
        <w:rPr>
          <w:rFonts w:ascii="Times New Roman" w:hAnsi="Times New Roman"/>
        </w:rPr>
        <w:t>средства субсидий на финансовое обеспечение муниципального задания</w:t>
      </w:r>
      <w:r>
        <w:rPr>
          <w:rFonts w:ascii="Times New Roman" w:hAnsi="Times New Roman"/>
        </w:rPr>
        <w:t>.</w:t>
      </w:r>
    </w:p>
    <w:p w14:paraId="111779E4"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 xml:space="preserve">2.4. Оплата каждой партии Товара, определенной в Заявке, форма которой установлена </w:t>
      </w:r>
      <w:hyperlink r:id="rId9" w:anchor="40000" w:history="1">
        <w:r w:rsidRPr="0054705F">
          <w:rPr>
            <w:rFonts w:ascii="Times New Roman" w:hAnsi="Times New Roman"/>
          </w:rPr>
          <w:t>Приложением № 4</w:t>
        </w:r>
      </w:hyperlink>
      <w:r w:rsidRPr="0054705F">
        <w:rPr>
          <w:rFonts w:ascii="Times New Roman" w:hAnsi="Times New Roman"/>
        </w:rPr>
        <w:t xml:space="preserve"> к настоящему Контракту (далее - Заявка), производится Заказчиком на основании счета, предоставленного Поставщиком, в </w:t>
      </w:r>
      <w:r w:rsidRPr="0054705F">
        <w:rPr>
          <w:rFonts w:ascii="Times New Roman" w:eastAsia="Times New Roman" w:hAnsi="Times New Roman"/>
          <w:lang w:eastAsia="ru-RU"/>
        </w:rPr>
        <w:t xml:space="preserve">течение </w:t>
      </w:r>
      <w:r>
        <w:rPr>
          <w:rFonts w:ascii="Times New Roman" w:eastAsia="Times New Roman" w:hAnsi="Times New Roman"/>
          <w:lang w:eastAsia="ru-RU"/>
        </w:rPr>
        <w:t>15 (пятнадцати) рабочих</w:t>
      </w:r>
      <w:r w:rsidRPr="0054705F">
        <w:rPr>
          <w:rFonts w:ascii="Times New Roman" w:eastAsia="Times New Roman" w:hAnsi="Times New Roman"/>
          <w:lang w:eastAsia="ru-RU"/>
        </w:rPr>
        <w:t xml:space="preserve"> </w:t>
      </w:r>
      <w:r w:rsidRPr="0054705F">
        <w:rPr>
          <w:rFonts w:ascii="Times New Roman" w:hAnsi="Times New Roman"/>
        </w:rPr>
        <w:t>дней со дня подписания Сторонами соответствующей товарной накладной по форме № ТОРГ-12.</w:t>
      </w:r>
    </w:p>
    <w:p w14:paraId="4CABDFE4"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78B91347"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F2588BF" w14:textId="77777777" w:rsidR="00D879C1" w:rsidRDefault="00D879C1" w:rsidP="00D879C1">
      <w:pPr>
        <w:spacing w:after="0" w:line="240" w:lineRule="auto"/>
        <w:ind w:firstLine="708"/>
        <w:jc w:val="both"/>
        <w:rPr>
          <w:rFonts w:ascii="Times New Roman" w:hAnsi="Times New Roman"/>
        </w:rPr>
      </w:pPr>
      <w:r w:rsidRPr="0054705F">
        <w:rPr>
          <w:rFonts w:ascii="Times New Roman" w:hAnsi="Times New Roman"/>
        </w:rPr>
        <w:t>2.7. Датой оплаты считается дата списания денежных средств со счета Заказчика, указанного в настоящем Контракте.</w:t>
      </w:r>
    </w:p>
    <w:p w14:paraId="0DFBEE44" w14:textId="77777777" w:rsidR="00D879C1" w:rsidRDefault="00D879C1" w:rsidP="00D879C1">
      <w:pPr>
        <w:spacing w:after="0" w:line="240" w:lineRule="auto"/>
        <w:ind w:firstLine="708"/>
        <w:jc w:val="both"/>
        <w:rPr>
          <w:rFonts w:ascii="Times New Roman" w:hAnsi="Times New Roman"/>
        </w:rPr>
      </w:pPr>
      <w:r>
        <w:rPr>
          <w:rFonts w:ascii="Times New Roman" w:hAnsi="Times New Roman"/>
        </w:rPr>
        <w:t>2.8. В соответствии с п. 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сроки оплаты и (или) объем товаров.</w:t>
      </w:r>
    </w:p>
    <w:p w14:paraId="14F06951" w14:textId="77777777" w:rsidR="00D879C1" w:rsidRPr="0054705F" w:rsidRDefault="00D879C1" w:rsidP="00D879C1">
      <w:pPr>
        <w:spacing w:after="0" w:line="240" w:lineRule="auto"/>
        <w:jc w:val="center"/>
        <w:rPr>
          <w:rFonts w:ascii="Times New Roman" w:hAnsi="Times New Roman"/>
        </w:rPr>
      </w:pPr>
      <w:r w:rsidRPr="0054705F">
        <w:rPr>
          <w:rFonts w:ascii="Times New Roman" w:hAnsi="Times New Roman"/>
        </w:rPr>
        <w:t>III. ПОРЯДОК, СРОКИ И УСЛОВИЯ ПОСТАВКИ И ПРИЕМКИ ТОВАРА</w:t>
      </w:r>
    </w:p>
    <w:p w14:paraId="66050E42"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 xml:space="preserve">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w:t>
      </w:r>
      <w:r w:rsidRPr="0054705F">
        <w:rPr>
          <w:rFonts w:ascii="Times New Roman" w:hAnsi="Times New Roman"/>
        </w:rPr>
        <w:lastRenderedPageBreak/>
        <w:t>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14:paraId="6B00DEE7" w14:textId="77777777" w:rsidR="00D879C1" w:rsidRPr="0054705F" w:rsidRDefault="00DF7D23" w:rsidP="00D879C1">
      <w:pPr>
        <w:spacing w:after="0" w:line="240" w:lineRule="auto"/>
        <w:ind w:firstLine="708"/>
        <w:jc w:val="both"/>
        <w:rPr>
          <w:rFonts w:ascii="Times New Roman" w:hAnsi="Times New Roman"/>
        </w:rPr>
      </w:pPr>
      <w:hyperlink r:id="rId10" w:anchor="40000" w:history="1">
        <w:r w:rsidR="00D879C1" w:rsidRPr="0054705F">
          <w:rPr>
            <w:rFonts w:ascii="Times New Roman" w:hAnsi="Times New Roman"/>
          </w:rPr>
          <w:t>Заявка</w:t>
        </w:r>
      </w:hyperlink>
      <w:r w:rsidR="00D879C1" w:rsidRPr="0054705F">
        <w:rPr>
          <w:rFonts w:ascii="Times New Roman" w:hAnsi="Times New Roman"/>
        </w:rPr>
        <w:t xml:space="preserve"> направляется Заказчиком не позднее чем за 1(один) рабочий день до предполагаемой поставки получения Товара в пределах срока, установленного </w:t>
      </w:r>
      <w:hyperlink r:id="rId11" w:anchor="1111" w:history="1">
        <w:r w:rsidR="00D879C1" w:rsidRPr="0054705F">
          <w:rPr>
            <w:rFonts w:ascii="Times New Roman" w:hAnsi="Times New Roman"/>
          </w:rPr>
          <w:t>пунктом 11.1</w:t>
        </w:r>
      </w:hyperlink>
      <w:r w:rsidR="00D879C1" w:rsidRPr="0054705F">
        <w:rPr>
          <w:rFonts w:ascii="Times New Roman" w:hAnsi="Times New Roman"/>
        </w:rPr>
        <w:t xml:space="preserve"> настоящего Контракта.</w:t>
      </w:r>
    </w:p>
    <w:p w14:paraId="1B743776"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Поставка Товара по Заявкам осуществляется в течение 1 (одного) рабочего дня со дня отправки Заявки Заказчиком.</w:t>
      </w:r>
    </w:p>
    <w:p w14:paraId="548060F0" w14:textId="1E2B14C3" w:rsidR="00D879C1" w:rsidRPr="0054705F" w:rsidRDefault="00D879C1" w:rsidP="00D879C1">
      <w:pPr>
        <w:spacing w:after="0" w:line="240" w:lineRule="auto"/>
        <w:ind w:right="-2"/>
        <w:rPr>
          <w:rFonts w:ascii="Times New Roman" w:hAnsi="Times New Roman"/>
        </w:rPr>
      </w:pPr>
      <w:r w:rsidRPr="0054705F">
        <w:rPr>
          <w:rFonts w:ascii="Times New Roman" w:hAnsi="Times New Roman"/>
        </w:rPr>
        <w:t>Получение Товара осуществляется по адрес</w:t>
      </w:r>
      <w:r w:rsidR="00131275">
        <w:rPr>
          <w:rFonts w:ascii="Times New Roman" w:hAnsi="Times New Roman"/>
        </w:rPr>
        <w:t>у</w:t>
      </w:r>
      <w:r w:rsidRPr="0054705F">
        <w:rPr>
          <w:rFonts w:ascii="Times New Roman" w:hAnsi="Times New Roman"/>
        </w:rPr>
        <w:t xml:space="preserve">: </w:t>
      </w:r>
      <w:r w:rsidR="00131275">
        <w:rPr>
          <w:rFonts w:ascii="Times New Roman" w:hAnsi="Times New Roman"/>
        </w:rPr>
        <w:t>г.Пенза, ул.Пугачева, 57А.</w:t>
      </w:r>
    </w:p>
    <w:p w14:paraId="7D63A9B7" w14:textId="2E8EB1F4" w:rsidR="00D879C1" w:rsidRPr="0054705F" w:rsidRDefault="00D879C1" w:rsidP="00D879C1">
      <w:pPr>
        <w:spacing w:after="0" w:line="240" w:lineRule="auto"/>
        <w:ind w:firstLine="708"/>
        <w:jc w:val="both"/>
        <w:rPr>
          <w:rFonts w:ascii="Times New Roman" w:hAnsi="Times New Roman"/>
        </w:rPr>
      </w:pPr>
      <w:r w:rsidRPr="00DE2FCA">
        <w:rPr>
          <w:rFonts w:ascii="Times New Roman" w:hAnsi="Times New Roman"/>
        </w:rPr>
        <w:t>3.</w:t>
      </w:r>
      <w:r w:rsidR="00131275">
        <w:rPr>
          <w:rFonts w:ascii="Times New Roman" w:hAnsi="Times New Roman"/>
        </w:rPr>
        <w:t>2</w:t>
      </w:r>
      <w:r w:rsidRPr="00DE2FCA">
        <w:rPr>
          <w:rFonts w:ascii="Times New Roman" w:hAnsi="Times New Roman"/>
        </w:rPr>
        <w:t>. Документы о приемке формируются и направляются Заказчику с использованием единой информационной системы в сфере закупок в соответствии с ч. 13 ст. 94 Закона № 44-ФЗ.</w:t>
      </w:r>
    </w:p>
    <w:p w14:paraId="7372D80D" w14:textId="42B392D6" w:rsidR="00D879C1" w:rsidRDefault="00D879C1" w:rsidP="00D879C1">
      <w:pPr>
        <w:spacing w:after="0" w:line="240" w:lineRule="auto"/>
        <w:ind w:firstLine="708"/>
        <w:jc w:val="both"/>
        <w:rPr>
          <w:rFonts w:ascii="Times New Roman" w:hAnsi="Times New Roman"/>
        </w:rPr>
      </w:pPr>
      <w:r>
        <w:rPr>
          <w:rFonts w:ascii="Times New Roman" w:hAnsi="Times New Roman"/>
        </w:rPr>
        <w:t>3.</w:t>
      </w:r>
      <w:r w:rsidR="00131275">
        <w:rPr>
          <w:rFonts w:ascii="Times New Roman" w:hAnsi="Times New Roman"/>
        </w:rPr>
        <w:t>3</w:t>
      </w:r>
      <w:r w:rsidRPr="0054705F">
        <w:rPr>
          <w:rFonts w:ascii="Times New Roman" w:hAnsi="Times New Roman"/>
        </w:rPr>
        <w:t>.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форме № ТОРГ-12 в 2 (двух) экземплярах (по 1 (одному) экземпляру для каждой из Сторон) и счет.</w:t>
      </w:r>
    </w:p>
    <w:p w14:paraId="17D74D42" w14:textId="77777777" w:rsidR="00D879C1" w:rsidRPr="00E348B9" w:rsidRDefault="00D879C1" w:rsidP="00D879C1">
      <w:pPr>
        <w:spacing w:after="0" w:line="220" w:lineRule="atLeast"/>
        <w:ind w:firstLine="540"/>
        <w:jc w:val="both"/>
        <w:rPr>
          <w:rFonts w:ascii="Times New Roman" w:hAnsi="Times New Roman"/>
        </w:rPr>
      </w:pPr>
      <w:r w:rsidRPr="00E348B9">
        <w:rPr>
          <w:rFonts w:ascii="Times New Roman" w:hAnsi="Times New Roman"/>
        </w:rPr>
        <w:t>Поставщик в день поставки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который должен содержать:</w:t>
      </w:r>
    </w:p>
    <w:p w14:paraId="39BB8B0F" w14:textId="77777777" w:rsidR="00D879C1" w:rsidRPr="00E348B9" w:rsidRDefault="00D879C1" w:rsidP="00D879C1">
      <w:pPr>
        <w:pStyle w:val="a7"/>
        <w:spacing w:after="0" w:line="220" w:lineRule="atLeast"/>
        <w:jc w:val="both"/>
        <w:rPr>
          <w:sz w:val="22"/>
          <w:szCs w:val="22"/>
        </w:rPr>
      </w:pPr>
      <w:r w:rsidRPr="00E348B9">
        <w:rPr>
          <w:sz w:val="22"/>
          <w:szCs w:val="22"/>
        </w:rPr>
        <w:t>а) идентификационный код закупки, наименование, место нахождения заказчика, наименование объекта закупки, место поставки товара, информацию о поставщике, единицу измерения поставленного товара;</w:t>
      </w:r>
    </w:p>
    <w:p w14:paraId="6AD28D1F" w14:textId="77777777" w:rsidR="00D879C1" w:rsidRPr="00E348B9" w:rsidRDefault="00D879C1" w:rsidP="00D879C1">
      <w:pPr>
        <w:pStyle w:val="a7"/>
        <w:spacing w:after="0" w:line="220" w:lineRule="atLeast"/>
        <w:jc w:val="both"/>
        <w:rPr>
          <w:sz w:val="22"/>
          <w:szCs w:val="22"/>
        </w:rPr>
      </w:pPr>
      <w:r w:rsidRPr="00E348B9">
        <w:rPr>
          <w:sz w:val="22"/>
          <w:szCs w:val="22"/>
        </w:rPr>
        <w:t>б) наименование поставленного товара;</w:t>
      </w:r>
    </w:p>
    <w:p w14:paraId="2A7CD3D3" w14:textId="77777777" w:rsidR="00D879C1" w:rsidRPr="00E348B9" w:rsidRDefault="00D879C1" w:rsidP="00D879C1">
      <w:pPr>
        <w:pStyle w:val="a7"/>
        <w:spacing w:after="0" w:line="220" w:lineRule="atLeast"/>
        <w:jc w:val="both"/>
        <w:rPr>
          <w:sz w:val="22"/>
          <w:szCs w:val="22"/>
        </w:rPr>
      </w:pPr>
      <w:r w:rsidRPr="00E348B9">
        <w:rPr>
          <w:sz w:val="22"/>
          <w:szCs w:val="22"/>
        </w:rPr>
        <w:t>в) наименование страны происхождения поставленного товара;</w:t>
      </w:r>
    </w:p>
    <w:p w14:paraId="11D71F58" w14:textId="77777777" w:rsidR="00D879C1" w:rsidRPr="00E348B9" w:rsidRDefault="00D879C1" w:rsidP="00D879C1">
      <w:pPr>
        <w:pStyle w:val="a7"/>
        <w:spacing w:after="0" w:line="220" w:lineRule="atLeast"/>
        <w:jc w:val="both"/>
        <w:rPr>
          <w:sz w:val="22"/>
          <w:szCs w:val="22"/>
        </w:rPr>
      </w:pPr>
      <w:r w:rsidRPr="00E348B9">
        <w:rPr>
          <w:sz w:val="22"/>
          <w:szCs w:val="22"/>
        </w:rPr>
        <w:t>г) информацию о количестве поставленного товара;</w:t>
      </w:r>
    </w:p>
    <w:p w14:paraId="04DA36B5" w14:textId="77777777" w:rsidR="00D879C1" w:rsidRPr="00E348B9" w:rsidRDefault="00D879C1" w:rsidP="00D879C1">
      <w:pPr>
        <w:pStyle w:val="a7"/>
        <w:spacing w:after="0" w:line="220" w:lineRule="atLeast"/>
        <w:jc w:val="both"/>
        <w:rPr>
          <w:sz w:val="22"/>
          <w:szCs w:val="22"/>
        </w:rPr>
      </w:pPr>
      <w:r w:rsidRPr="00E348B9">
        <w:rPr>
          <w:sz w:val="22"/>
          <w:szCs w:val="22"/>
        </w:rPr>
        <w:t>д) стоимость исполненных поставщиком обязательств, предусмотренных контрактом, с указанием цены за единицу поставленного товара;</w:t>
      </w:r>
    </w:p>
    <w:p w14:paraId="42717906" w14:textId="77777777" w:rsidR="00D879C1" w:rsidRPr="00E348B9" w:rsidRDefault="00D879C1" w:rsidP="00D879C1">
      <w:pPr>
        <w:pStyle w:val="a7"/>
        <w:spacing w:after="0" w:line="220" w:lineRule="atLeast"/>
        <w:jc w:val="both"/>
        <w:rPr>
          <w:sz w:val="22"/>
          <w:szCs w:val="22"/>
        </w:rPr>
      </w:pPr>
      <w:r w:rsidRPr="00E348B9">
        <w:rPr>
          <w:sz w:val="22"/>
          <w:szCs w:val="22"/>
        </w:rPr>
        <w:t xml:space="preserve">ж) иную информацию с учетом требований, установленных в соответствии с </w:t>
      </w:r>
      <w:hyperlink r:id="rId12" w:anchor="dst2087" w:history="1">
        <w:r w:rsidRPr="00E348B9">
          <w:rPr>
            <w:rStyle w:val="a5"/>
            <w:sz w:val="22"/>
            <w:szCs w:val="22"/>
          </w:rPr>
          <w:t>частью 3 статьи 5</w:t>
        </w:r>
      </w:hyperlink>
      <w:r w:rsidRPr="00E348B9">
        <w:rPr>
          <w:sz w:val="22"/>
          <w:szCs w:val="22"/>
        </w:rPr>
        <w:t xml:space="preserve"> настоящего Федерального закона;</w:t>
      </w:r>
    </w:p>
    <w:p w14:paraId="163CA8A9" w14:textId="77777777" w:rsidR="00D879C1" w:rsidRPr="00E348B9" w:rsidRDefault="00D879C1" w:rsidP="00D879C1">
      <w:pPr>
        <w:spacing w:after="0" w:line="220" w:lineRule="atLeast"/>
        <w:ind w:firstLine="539"/>
        <w:jc w:val="both"/>
        <w:rPr>
          <w:rFonts w:ascii="Times New Roman" w:hAnsi="Times New Roman"/>
        </w:rPr>
      </w:pPr>
      <w:r w:rsidRPr="00E348B9">
        <w:rPr>
          <w:rFonts w:ascii="Times New Roman" w:hAnsi="Times New Roman"/>
        </w:rPr>
        <w:t xml:space="preserve">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r:id="rId13" w:anchor="dst2954" w:history="1">
        <w:r w:rsidRPr="00E348B9">
          <w:rPr>
            <w:rStyle w:val="a5"/>
            <w:rFonts w:ascii="Times New Roman" w:hAnsi="Times New Roman"/>
          </w:rPr>
          <w:t>пунктом 1</w:t>
        </w:r>
      </w:hyperlink>
      <w:r w:rsidRPr="00E348B9">
        <w:rPr>
          <w:rFonts w:ascii="Times New Roman" w:hAnsi="Times New Roman"/>
        </w:rPr>
        <w:t xml:space="preserve"> части 13 статьи 94 Закона № 44-ФЗ информация, содержащаяся в документе о приемке;</w:t>
      </w:r>
    </w:p>
    <w:p w14:paraId="301F07D4" w14:textId="77777777" w:rsidR="00D879C1" w:rsidRPr="00E348B9" w:rsidRDefault="00D879C1" w:rsidP="00D879C1">
      <w:pPr>
        <w:spacing w:after="0" w:line="220" w:lineRule="atLeast"/>
        <w:ind w:firstLine="539"/>
        <w:jc w:val="both"/>
        <w:rPr>
          <w:rFonts w:ascii="Times New Roman" w:hAnsi="Times New Roman"/>
        </w:rPr>
      </w:pPr>
      <w:r w:rsidRPr="00E348B9">
        <w:rPr>
          <w:rFonts w:ascii="Times New Roman" w:hAnsi="Times New Roman"/>
        </w:rPr>
        <w:t>Документ о приемке, подписанный поставщиком,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317C1ED7" w14:textId="77777777" w:rsidR="00D879C1" w:rsidRPr="00E348B9" w:rsidRDefault="00D879C1" w:rsidP="00D879C1">
      <w:pPr>
        <w:spacing w:after="0" w:line="220" w:lineRule="atLeast"/>
        <w:ind w:firstLine="539"/>
        <w:jc w:val="both"/>
        <w:rPr>
          <w:rFonts w:ascii="Times New Roman" w:hAnsi="Times New Roman"/>
        </w:rPr>
      </w:pPr>
      <w:r w:rsidRPr="00E348B9">
        <w:rPr>
          <w:rFonts w:ascii="Times New Roman" w:hAnsi="Times New Roman"/>
        </w:rPr>
        <w:t xml:space="preserve">В течение 1 (одного) рабочего дня следующего за днем поступления документа о приемке в соответствии с </w:t>
      </w:r>
      <w:hyperlink r:id="rId14" w:anchor="dst2963" w:history="1">
        <w:r w:rsidRPr="00E348B9">
          <w:rPr>
            <w:rStyle w:val="a5"/>
            <w:rFonts w:ascii="Times New Roman" w:hAnsi="Times New Roman"/>
          </w:rPr>
          <w:t>пунктом 3</w:t>
        </w:r>
      </w:hyperlink>
      <w:r w:rsidRPr="00E348B9">
        <w:rPr>
          <w:rFonts w:ascii="Times New Roman" w:hAnsi="Times New Roman"/>
        </w:rPr>
        <w:t xml:space="preserve"> части 13 статьи 94 Закона № 44-ФЗ, заказчик (за исключением случая создания приемочной комиссии в соответствии с </w:t>
      </w:r>
      <w:hyperlink r:id="rId15" w:anchor="dst101299" w:history="1">
        <w:r w:rsidRPr="00E348B9">
          <w:rPr>
            <w:rStyle w:val="a5"/>
            <w:rFonts w:ascii="Times New Roman" w:hAnsi="Times New Roman"/>
          </w:rPr>
          <w:t>частью 6</w:t>
        </w:r>
      </w:hyperlink>
      <w:r w:rsidRPr="00E348B9">
        <w:rPr>
          <w:rFonts w:ascii="Times New Roman" w:hAnsi="Times New Roman"/>
        </w:rPr>
        <w:t xml:space="preserve"> статьи 94 Закона № 44-ФЗ) осуществляет одно из следующих действий:</w:t>
      </w:r>
    </w:p>
    <w:p w14:paraId="01B7FB3F" w14:textId="77777777" w:rsidR="00D879C1" w:rsidRPr="00E348B9" w:rsidRDefault="00D879C1" w:rsidP="00D879C1">
      <w:pPr>
        <w:pStyle w:val="a7"/>
        <w:spacing w:after="0" w:line="220" w:lineRule="atLeast"/>
        <w:jc w:val="both"/>
        <w:rPr>
          <w:sz w:val="22"/>
          <w:szCs w:val="22"/>
        </w:rPr>
      </w:pPr>
      <w:r w:rsidRPr="00E348B9">
        <w:rPr>
          <w:sz w:val="22"/>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0A2E4AE6" w14:textId="77777777" w:rsidR="00D879C1" w:rsidRPr="00E348B9" w:rsidRDefault="00D879C1" w:rsidP="00D879C1">
      <w:pPr>
        <w:spacing w:after="0" w:line="220" w:lineRule="atLeast"/>
        <w:jc w:val="both"/>
        <w:rPr>
          <w:rFonts w:ascii="Times New Roman" w:eastAsia="Times New Roman" w:hAnsi="Times New Roman"/>
          <w:lang w:eastAsia="ru-RU"/>
        </w:rPr>
      </w:pPr>
      <w:r w:rsidRPr="00E348B9">
        <w:rPr>
          <w:rFonts w:ascii="Times New Roman" w:eastAsia="Times New Roman" w:hAnsi="Times New Roman"/>
          <w:lang w:eastAsia="ru-RU"/>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CFC1713" w14:textId="77777777" w:rsidR="00D879C1" w:rsidRPr="00E348B9" w:rsidRDefault="00D879C1" w:rsidP="00D879C1">
      <w:pPr>
        <w:pStyle w:val="a7"/>
        <w:spacing w:after="0"/>
        <w:jc w:val="both"/>
        <w:rPr>
          <w:sz w:val="22"/>
          <w:szCs w:val="22"/>
        </w:rPr>
      </w:pPr>
      <w:r w:rsidRPr="00E348B9">
        <w:rPr>
          <w:sz w:val="22"/>
          <w:szCs w:val="22"/>
        </w:rPr>
        <w:t xml:space="preserve">        По решению Заказчика для приемки поставленного Товара, результатов отдельного этапа исполнения Контракта может быть создана приемочная комиссия, состоящая не менее чем из пяти человек.</w:t>
      </w:r>
    </w:p>
    <w:p w14:paraId="5E0E033E" w14:textId="77777777" w:rsidR="00D879C1" w:rsidRPr="00E348B9" w:rsidRDefault="00D879C1" w:rsidP="00D879C1">
      <w:pPr>
        <w:pStyle w:val="a7"/>
        <w:spacing w:after="0"/>
        <w:jc w:val="both"/>
        <w:rPr>
          <w:sz w:val="22"/>
          <w:szCs w:val="22"/>
        </w:rPr>
      </w:pPr>
      <w:r w:rsidRPr="00E348B9">
        <w:rPr>
          <w:sz w:val="22"/>
          <w:szCs w:val="22"/>
        </w:rPr>
        <w:t xml:space="preserve">         В случае создания приемочной комиссии в течение 1 (одного) рабочего дня, следующего за днем поступления документа о приемке в соответствии с </w:t>
      </w:r>
      <w:hyperlink r:id="rId16" w:anchor="dst2963" w:history="1">
        <w:r w:rsidRPr="00E348B9">
          <w:rPr>
            <w:rStyle w:val="a5"/>
            <w:sz w:val="22"/>
            <w:szCs w:val="22"/>
          </w:rPr>
          <w:t>пунктом 3</w:t>
        </w:r>
      </w:hyperlink>
      <w:r w:rsidRPr="00E348B9">
        <w:rPr>
          <w:sz w:val="22"/>
          <w:szCs w:val="22"/>
        </w:rPr>
        <w:t xml:space="preserve"> части 13 статьи 94 Закона № 44-ФЗ:</w:t>
      </w:r>
    </w:p>
    <w:p w14:paraId="5A9F39D3" w14:textId="77777777" w:rsidR="00D879C1" w:rsidRPr="00E348B9" w:rsidRDefault="00D879C1" w:rsidP="00D879C1">
      <w:pPr>
        <w:spacing w:after="0"/>
        <w:jc w:val="both"/>
        <w:rPr>
          <w:rFonts w:ascii="Times New Roman" w:hAnsi="Times New Roman"/>
        </w:rPr>
      </w:pPr>
      <w:r w:rsidRPr="00E348B9">
        <w:rPr>
          <w:rFonts w:ascii="Times New Roman" w:hAnsi="Times New Roman"/>
        </w:rPr>
        <w:t xml:space="preserve"> 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97A4326" w14:textId="77777777" w:rsidR="00D879C1" w:rsidRPr="00E348B9" w:rsidRDefault="00D879C1" w:rsidP="00D879C1">
      <w:pPr>
        <w:pStyle w:val="a7"/>
        <w:spacing w:after="0"/>
        <w:jc w:val="both"/>
        <w:rPr>
          <w:sz w:val="22"/>
          <w:szCs w:val="22"/>
        </w:rPr>
      </w:pPr>
      <w:r w:rsidRPr="00E348B9">
        <w:rPr>
          <w:sz w:val="22"/>
          <w:szCs w:val="22"/>
        </w:rPr>
        <w:t xml:space="preserve"> б) после подписания членами приемочной комиссии в соответствии с </w:t>
      </w:r>
      <w:hyperlink r:id="rId17" w:anchor="dst2968" w:history="1">
        <w:r w:rsidRPr="00E348B9">
          <w:rPr>
            <w:rStyle w:val="a5"/>
            <w:sz w:val="22"/>
            <w:szCs w:val="22"/>
          </w:rPr>
          <w:t>подпунктом "а"</w:t>
        </w:r>
      </w:hyperlink>
      <w:r w:rsidRPr="00E348B9">
        <w:rPr>
          <w:sz w:val="22"/>
          <w:szCs w:val="22"/>
        </w:rPr>
        <w:t xml:space="preserve"> пункта 5 части 13 статьи 94 Закона № 44-ФЗ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w:t>
      </w:r>
      <w:r w:rsidRPr="00E348B9">
        <w:rPr>
          <w:sz w:val="22"/>
          <w:szCs w:val="22"/>
        </w:rPr>
        <w:lastRenderedPageBreak/>
        <w:t xml:space="preserve">размещает их в единой информационной системе. Если члены приемочной комиссии в соответствии с </w:t>
      </w:r>
      <w:hyperlink r:id="rId18" w:anchor="dst2968" w:history="1">
        <w:r w:rsidRPr="00E348B9">
          <w:rPr>
            <w:rStyle w:val="a5"/>
            <w:sz w:val="22"/>
            <w:szCs w:val="22"/>
          </w:rPr>
          <w:t>подпунктом "а"</w:t>
        </w:r>
      </w:hyperlink>
      <w:r w:rsidRPr="00E348B9">
        <w:rPr>
          <w:sz w:val="22"/>
          <w:szCs w:val="22"/>
        </w:rPr>
        <w:t xml:space="preserve"> пункта 5 части 13 статьи 94 Закона № 44-ФЗ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526EC712" w14:textId="77777777" w:rsidR="00D879C1" w:rsidRPr="00E348B9" w:rsidRDefault="00D879C1" w:rsidP="00D879C1">
      <w:pPr>
        <w:spacing w:after="0" w:line="220" w:lineRule="atLeast"/>
        <w:jc w:val="both"/>
        <w:rPr>
          <w:rFonts w:ascii="Times New Roman" w:hAnsi="Times New Roman"/>
        </w:rPr>
      </w:pPr>
      <w:r w:rsidRPr="00E348B9">
        <w:rPr>
          <w:rFonts w:ascii="Times New Roman" w:hAnsi="Times New Roman"/>
        </w:rPr>
        <w:t xml:space="preserve">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r:id="rId19" w:anchor="dst2965" w:history="1">
        <w:r w:rsidRPr="00E348B9">
          <w:rPr>
            <w:rStyle w:val="a5"/>
            <w:rFonts w:ascii="Times New Roman" w:hAnsi="Times New Roman"/>
          </w:rPr>
          <w:t>подпунктами "а"</w:t>
        </w:r>
      </w:hyperlink>
      <w:r w:rsidRPr="00E348B9">
        <w:rPr>
          <w:rFonts w:ascii="Times New Roman" w:hAnsi="Times New Roman"/>
        </w:rPr>
        <w:t xml:space="preserve"> и </w:t>
      </w:r>
      <w:hyperlink r:id="rId20" w:anchor="dst2966" w:history="1">
        <w:r w:rsidRPr="00E348B9">
          <w:rPr>
            <w:rStyle w:val="a5"/>
            <w:rFonts w:ascii="Times New Roman" w:hAnsi="Times New Roman"/>
          </w:rPr>
          <w:t>"б" пункта 4</w:t>
        </w:r>
      </w:hyperlink>
      <w:r w:rsidRPr="00E348B9">
        <w:rPr>
          <w:rFonts w:ascii="Times New Roman" w:hAnsi="Times New Roman"/>
        </w:rPr>
        <w:t xml:space="preserve"> части 13 статьи 94 Закона № 44-ФЗ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единой информационной системе в соответствии с часовой зоной, в которой расположен поставщик;</w:t>
      </w:r>
    </w:p>
    <w:p w14:paraId="7ED7D534" w14:textId="77777777" w:rsidR="00D879C1" w:rsidRPr="00E348B9" w:rsidRDefault="00D879C1" w:rsidP="00D879C1">
      <w:pPr>
        <w:spacing w:after="0" w:line="220" w:lineRule="atLeast"/>
        <w:jc w:val="both"/>
        <w:rPr>
          <w:rFonts w:ascii="Times New Roman" w:hAnsi="Times New Roman"/>
        </w:rPr>
      </w:pPr>
      <w:r w:rsidRPr="00E348B9">
        <w:rPr>
          <w:rFonts w:ascii="Times New Roman" w:hAnsi="Times New Roman"/>
        </w:rPr>
        <w:t xml:space="preserve">         В случае получения в соответствии с </w:t>
      </w:r>
      <w:hyperlink r:id="rId21" w:anchor="dst2970" w:history="1">
        <w:r w:rsidRPr="00E348B9">
          <w:rPr>
            <w:rStyle w:val="a5"/>
            <w:rFonts w:ascii="Times New Roman" w:hAnsi="Times New Roman"/>
          </w:rPr>
          <w:t>пунктом 6</w:t>
        </w:r>
      </w:hyperlink>
      <w:r w:rsidRPr="00E348B9">
        <w:rPr>
          <w:rFonts w:ascii="Times New Roman" w:hAnsi="Times New Roman"/>
        </w:rPr>
        <w:t xml:space="preserve"> части 13 статьи 94 Закона № 44-ФЗ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частью 13 статьи 94 Закона № 44-ФЗ;</w:t>
      </w:r>
    </w:p>
    <w:p w14:paraId="391B19A9" w14:textId="77777777" w:rsidR="00D879C1" w:rsidRPr="00E348B9" w:rsidRDefault="00D879C1" w:rsidP="00D879C1">
      <w:pPr>
        <w:spacing w:after="0" w:line="220" w:lineRule="atLeast"/>
        <w:jc w:val="both"/>
        <w:rPr>
          <w:rFonts w:ascii="Times New Roman" w:eastAsia="Times New Roman" w:hAnsi="Times New Roman"/>
          <w:lang w:eastAsia="ru-RU"/>
        </w:rPr>
      </w:pPr>
      <w:r w:rsidRPr="00E348B9">
        <w:rPr>
          <w:rFonts w:ascii="Times New Roman" w:hAnsi="Times New Roman"/>
        </w:rPr>
        <w:t xml:space="preserve">         Датой приемки поставленного товара, считается дата размещения в единой информационной системе документа о приемке, подписанного заказчиком.</w:t>
      </w:r>
    </w:p>
    <w:p w14:paraId="21F9027D"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68E13014"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 44-ФЗ.</w:t>
      </w:r>
    </w:p>
    <w:p w14:paraId="21FE51B9"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 xml:space="preserve">В рамках экспертизы поставленного </w:t>
      </w:r>
      <w:proofErr w:type="gramStart"/>
      <w:r w:rsidRPr="0054705F">
        <w:rPr>
          <w:rFonts w:ascii="Times New Roman" w:hAnsi="Times New Roman"/>
        </w:rPr>
        <w:t>Товара  на</w:t>
      </w:r>
      <w:proofErr w:type="gramEnd"/>
      <w:r w:rsidRPr="0054705F">
        <w:rPr>
          <w:rFonts w:ascii="Times New Roman" w:hAnsi="Times New Roman"/>
        </w:rPr>
        <w:t xml:space="preserve">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14:paraId="3491F39C"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5E3B737F"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Выборочная проверка качества и безопасности осуществляется в течение сроков, установленных настоящим Контрактом для приемки Товара.</w:t>
      </w:r>
    </w:p>
    <w:p w14:paraId="29CAC873"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Товар на период проведения экспертизы находится у Заказчика на ответственном хранении.</w:t>
      </w:r>
    </w:p>
    <w:p w14:paraId="63789A2C"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w:t>
      </w:r>
    </w:p>
    <w:p w14:paraId="24BF853E"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настоящего Контракта, а также об отсутствии или наличии нарушений в части качества и безопасности Товара.</w:t>
      </w:r>
    </w:p>
    <w:p w14:paraId="62676DA5"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 xml:space="preserve">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w:t>
      </w:r>
    </w:p>
    <w:p w14:paraId="34E62FC7" w14:textId="77777777" w:rsidR="00D879C1" w:rsidRPr="0054705F" w:rsidRDefault="00D879C1" w:rsidP="00D879C1">
      <w:pPr>
        <w:spacing w:after="0" w:line="220" w:lineRule="atLeast"/>
        <w:jc w:val="both"/>
        <w:rPr>
          <w:rFonts w:ascii="Times New Roman" w:hAnsi="Times New Roman"/>
        </w:rPr>
      </w:pPr>
      <w:r w:rsidRPr="0054705F">
        <w:rPr>
          <w:rFonts w:ascii="Times New Roman" w:hAnsi="Times New Roman"/>
        </w:rPr>
        <w:t>нарушений, в том числе с указанием срока их устранения.</w:t>
      </w:r>
    </w:p>
    <w:p w14:paraId="3267DC9C"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5587284F"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форме № ТОРГ-12 в течение 1 (одного) рабочего дня с момента доставки Товара.</w:t>
      </w:r>
    </w:p>
    <w:p w14:paraId="3D223E29"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65B76E1A"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907D906"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lastRenderedPageBreak/>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14:paraId="4D1DA581"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67634DF2" w14:textId="0C4BE6E3" w:rsidR="00D879C1" w:rsidRPr="0054705F" w:rsidRDefault="00D879C1" w:rsidP="00D879C1">
      <w:pPr>
        <w:spacing w:after="0" w:line="240" w:lineRule="auto"/>
        <w:ind w:firstLine="540"/>
        <w:jc w:val="both"/>
        <w:rPr>
          <w:rFonts w:ascii="Times New Roman" w:hAnsi="Times New Roman"/>
        </w:rPr>
      </w:pPr>
      <w:r>
        <w:rPr>
          <w:rFonts w:ascii="Times New Roman" w:hAnsi="Times New Roman"/>
        </w:rPr>
        <w:t>3.</w:t>
      </w:r>
      <w:r w:rsidR="00131275">
        <w:rPr>
          <w:rFonts w:ascii="Times New Roman" w:hAnsi="Times New Roman"/>
        </w:rPr>
        <w:t>5</w:t>
      </w:r>
      <w:r w:rsidRPr="0054705F">
        <w:rPr>
          <w:rFonts w:ascii="Times New Roman" w:hAnsi="Times New Roman"/>
        </w:rPr>
        <w:t>.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14:paraId="284F3A4B" w14:textId="3576B7B0" w:rsidR="00D879C1" w:rsidRPr="0054705F" w:rsidRDefault="00D879C1" w:rsidP="00D879C1">
      <w:pPr>
        <w:spacing w:after="0" w:line="240" w:lineRule="auto"/>
        <w:jc w:val="both"/>
        <w:rPr>
          <w:rFonts w:ascii="Times New Roman" w:hAnsi="Times New Roman"/>
        </w:rPr>
      </w:pPr>
      <w:r w:rsidRPr="0054705F">
        <w:rPr>
          <w:rFonts w:ascii="Times New Roman" w:hAnsi="Times New Roman"/>
        </w:rPr>
        <w:t xml:space="preserve">         3.</w:t>
      </w:r>
      <w:r w:rsidR="00131275">
        <w:rPr>
          <w:rFonts w:ascii="Times New Roman" w:hAnsi="Times New Roman"/>
        </w:rPr>
        <w:t>6</w:t>
      </w:r>
      <w:r w:rsidRPr="0054705F">
        <w:rPr>
          <w:rFonts w:ascii="Times New Roman" w:hAnsi="Times New Roman"/>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14:paraId="027C1C94" w14:textId="729B8EB0" w:rsidR="00D879C1" w:rsidRDefault="00D879C1" w:rsidP="00D879C1">
      <w:pPr>
        <w:spacing w:after="0" w:line="240" w:lineRule="auto"/>
        <w:ind w:firstLine="540"/>
        <w:jc w:val="both"/>
        <w:rPr>
          <w:rFonts w:ascii="Times New Roman" w:hAnsi="Times New Roman"/>
        </w:rPr>
      </w:pPr>
      <w:r w:rsidRPr="0054705F">
        <w:rPr>
          <w:rFonts w:ascii="Times New Roman" w:hAnsi="Times New Roman"/>
        </w:rPr>
        <w:t>3.</w:t>
      </w:r>
      <w:r w:rsidR="00131275">
        <w:rPr>
          <w:rFonts w:ascii="Times New Roman" w:hAnsi="Times New Roman"/>
        </w:rPr>
        <w:t>7</w:t>
      </w:r>
      <w:r w:rsidRPr="0054705F">
        <w:rPr>
          <w:rFonts w:ascii="Times New Roman" w:hAnsi="Times New Roman"/>
        </w:rPr>
        <w:t>. Сдача и приемка Товара осуществляются уполномоченными представителями Сторон.</w:t>
      </w:r>
    </w:p>
    <w:p w14:paraId="6E60F842" w14:textId="77777777" w:rsidR="00D879C1" w:rsidRPr="0054705F" w:rsidRDefault="00D879C1" w:rsidP="00D879C1">
      <w:pPr>
        <w:spacing w:after="0" w:line="240" w:lineRule="auto"/>
        <w:jc w:val="center"/>
        <w:rPr>
          <w:rFonts w:ascii="Times New Roman" w:hAnsi="Times New Roman"/>
        </w:rPr>
      </w:pPr>
      <w:r w:rsidRPr="0054705F">
        <w:rPr>
          <w:rFonts w:ascii="Times New Roman" w:hAnsi="Times New Roman"/>
        </w:rPr>
        <w:t>IV. ВЗАИМОДЕЙСТВИЕ СТОРОН</w:t>
      </w:r>
    </w:p>
    <w:p w14:paraId="1920F969"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4.1. Поставщик обязан:</w:t>
      </w:r>
    </w:p>
    <w:p w14:paraId="210CFE3F"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4.1.1. Поставить Товар в порядке, количестве, в срок и на условиях, предусмотренных настоящим Контрактом.</w:t>
      </w:r>
    </w:p>
    <w:p w14:paraId="0A828D35"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4D6FE752"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590A100D"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14:paraId="7216A5B3"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69DFC234" w14:textId="0C421C80" w:rsidR="00D879C1" w:rsidRPr="0054705F" w:rsidRDefault="00D879C1" w:rsidP="00D879C1">
      <w:pPr>
        <w:spacing w:after="0" w:line="220" w:lineRule="atLeast"/>
        <w:ind w:firstLine="539"/>
        <w:jc w:val="both"/>
        <w:rPr>
          <w:rFonts w:ascii="Times New Roman" w:eastAsia="Times New Roman" w:hAnsi="Times New Roman"/>
          <w:vertAlign w:val="superscript"/>
          <w:lang w:eastAsia="ru-RU"/>
        </w:rPr>
      </w:pPr>
      <w:r w:rsidRPr="0054705F">
        <w:rPr>
          <w:rFonts w:ascii="Times New Roman" w:hAnsi="Times New Roman"/>
        </w:rPr>
        <w:t>4.1.6. Поставщик обязан оформлять товарные накладные по форме № ТОРГ-12 в соответствии с законодательством Российской Федерации</w:t>
      </w:r>
      <w:r w:rsidRPr="0054705F">
        <w:rPr>
          <w:rFonts w:ascii="Times New Roman" w:eastAsia="Times New Roman" w:hAnsi="Times New Roman"/>
          <w:lang w:eastAsia="ru-RU"/>
        </w:rPr>
        <w:t>.</w:t>
      </w:r>
    </w:p>
    <w:p w14:paraId="482A4099"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4.2. Поставщик вправе:</w:t>
      </w:r>
    </w:p>
    <w:p w14:paraId="17FD0327"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4.2.1. Требовать от Заказчика произвести приемку Товара в порядке и в сроки, предусмотренные настоящим Контрактом.</w:t>
      </w:r>
    </w:p>
    <w:p w14:paraId="606EB347"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11E088E8"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6DF0E526"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 xml:space="preserve">4.2.4. Требовать возмещения убытков, уплаты неустоек (штрафов, пеней) в соответствии с </w:t>
      </w:r>
      <w:hyperlink r:id="rId22" w:anchor="1700" w:history="1">
        <w:r w:rsidRPr="0054705F">
          <w:rPr>
            <w:rFonts w:ascii="Times New Roman" w:hAnsi="Times New Roman"/>
          </w:rPr>
          <w:t>разделом VII</w:t>
        </w:r>
      </w:hyperlink>
      <w:r w:rsidRPr="0054705F">
        <w:rPr>
          <w:rFonts w:ascii="Times New Roman" w:hAnsi="Times New Roman"/>
        </w:rPr>
        <w:t xml:space="preserve"> настоящего Контракта.</w:t>
      </w:r>
    </w:p>
    <w:p w14:paraId="4D93DDD6"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4.3. Заказчик обязуется:</w:t>
      </w:r>
    </w:p>
    <w:p w14:paraId="3CB23E79"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1D1378BB"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0F0B706F"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lastRenderedPageBreak/>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w:t>
      </w:r>
    </w:p>
    <w:p w14:paraId="44E50547"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 xml:space="preserve">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w:t>
      </w:r>
    </w:p>
    <w:p w14:paraId="2E5DA27B" w14:textId="77777777" w:rsidR="00D879C1" w:rsidRPr="0054705F" w:rsidRDefault="00D879C1" w:rsidP="00D879C1">
      <w:pPr>
        <w:spacing w:after="0" w:line="220" w:lineRule="atLeast"/>
        <w:jc w:val="both"/>
        <w:rPr>
          <w:rFonts w:ascii="Times New Roman" w:hAnsi="Times New Roman"/>
        </w:rPr>
      </w:pPr>
      <w:r w:rsidRPr="0054705F">
        <w:rPr>
          <w:rFonts w:ascii="Times New Roman" w:hAnsi="Times New Roman"/>
        </w:rPr>
        <w:t>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592F0B72"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 xml:space="preserve">4.3.4. Требовать уплаты неустоек (штрафов, пеней) в соответствии с </w:t>
      </w:r>
      <w:hyperlink r:id="rId23" w:anchor="1700" w:history="1">
        <w:r w:rsidRPr="0054705F">
          <w:rPr>
            <w:rFonts w:ascii="Times New Roman" w:hAnsi="Times New Roman"/>
          </w:rPr>
          <w:t>разделом VII</w:t>
        </w:r>
      </w:hyperlink>
      <w:r w:rsidRPr="0054705F">
        <w:rPr>
          <w:rFonts w:ascii="Times New Roman" w:hAnsi="Times New Roman"/>
        </w:rPr>
        <w:t xml:space="preserve"> настоящего Контракта.</w:t>
      </w:r>
    </w:p>
    <w:p w14:paraId="7CD6E82E"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 44-ФЗ и настоящим Контрактом.</w:t>
      </w:r>
    </w:p>
    <w:p w14:paraId="5B962FC2"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4.4. Заказчик вправе:</w:t>
      </w:r>
    </w:p>
    <w:p w14:paraId="2BB319D7"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4.4.1. Требовать от Поставщика надлежащего исполнения обязательств по настоящему Контракту.</w:t>
      </w:r>
    </w:p>
    <w:p w14:paraId="10F32A52"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4.4.2. Требовать от Поставщика своевременного устранения нарушений, выявленных как в ходе приемки, так и в течение срока годности.</w:t>
      </w:r>
    </w:p>
    <w:p w14:paraId="5BAB3DC4"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4.4.3. Проверять ход и качество выполнения Поставщиком условий настоящего Контракта.</w:t>
      </w:r>
    </w:p>
    <w:p w14:paraId="536D67F6"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 xml:space="preserve">4.4.4. Требовать возмещения убытков в соответствии с </w:t>
      </w:r>
      <w:hyperlink r:id="rId24" w:anchor="1700" w:history="1">
        <w:r w:rsidRPr="0054705F">
          <w:rPr>
            <w:rFonts w:ascii="Times New Roman" w:hAnsi="Times New Roman"/>
          </w:rPr>
          <w:t>разделом VII</w:t>
        </w:r>
      </w:hyperlink>
      <w:r w:rsidRPr="0054705F">
        <w:rPr>
          <w:rFonts w:ascii="Times New Roman" w:hAnsi="Times New Roman"/>
        </w:rPr>
        <w:t xml:space="preserve"> настоящего Контракта, причиненных по вине Поставщика.</w:t>
      </w:r>
    </w:p>
    <w:p w14:paraId="273A2774"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 44-ФЗ.</w:t>
      </w:r>
    </w:p>
    <w:p w14:paraId="7D0853DF"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4.4.6. Отказаться от приемки и оплаты Товара, не соответствующего условиям настоящего Контракта.</w:t>
      </w:r>
    </w:p>
    <w:p w14:paraId="43867DD5"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19963CE8" w14:textId="77777777" w:rsidR="00D879C1" w:rsidRDefault="00D879C1" w:rsidP="00D879C1">
      <w:pPr>
        <w:spacing w:after="0" w:line="240" w:lineRule="auto"/>
        <w:ind w:firstLine="708"/>
        <w:jc w:val="both"/>
        <w:rPr>
          <w:rFonts w:ascii="Times New Roman" w:hAnsi="Times New Roman"/>
        </w:rPr>
      </w:pPr>
      <w:r w:rsidRPr="0054705F">
        <w:rPr>
          <w:rFonts w:ascii="Times New Roman" w:hAnsi="Times New Roman"/>
        </w:rPr>
        <w:t>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p>
    <w:p w14:paraId="33AB52AB" w14:textId="77777777" w:rsidR="00D879C1" w:rsidRPr="0054705F" w:rsidRDefault="00D879C1" w:rsidP="00D879C1">
      <w:pPr>
        <w:spacing w:after="0" w:line="240" w:lineRule="auto"/>
        <w:jc w:val="center"/>
        <w:rPr>
          <w:rFonts w:ascii="Times New Roman" w:hAnsi="Times New Roman"/>
        </w:rPr>
      </w:pPr>
      <w:r w:rsidRPr="0054705F">
        <w:rPr>
          <w:rFonts w:ascii="Times New Roman" w:hAnsi="Times New Roman"/>
        </w:rPr>
        <w:t>V. УПАКОВКА ТОВАРА</w:t>
      </w:r>
    </w:p>
    <w:p w14:paraId="4E8F4169"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68CD4A6F"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r:id="rId25" w:anchor="1033" w:history="1">
        <w:r>
          <w:rPr>
            <w:rFonts w:ascii="Times New Roman" w:hAnsi="Times New Roman"/>
          </w:rPr>
          <w:t>пунктом 3.4</w:t>
        </w:r>
        <w:r w:rsidRPr="0054705F">
          <w:rPr>
            <w:rFonts w:ascii="Times New Roman" w:hAnsi="Times New Roman"/>
          </w:rPr>
          <w:t xml:space="preserve"> раздела III</w:t>
        </w:r>
      </w:hyperlink>
      <w:r w:rsidRPr="0054705F">
        <w:rPr>
          <w:rFonts w:ascii="Times New Roman" w:hAnsi="Times New Roman"/>
        </w:rPr>
        <w:t xml:space="preserve"> настоящего Контракта. Такой Товар не засчитывается в счет исполнения обязательств по настоящему Контракту.</w:t>
      </w:r>
    </w:p>
    <w:p w14:paraId="26AD76BE"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5.3. Поставщик несет ответственность перед Заказчиком за повреждение Товара вследствие его ненадлежащей упаковки.</w:t>
      </w:r>
    </w:p>
    <w:p w14:paraId="67B11882"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14:paraId="100629FE" w14:textId="77777777" w:rsidR="00D879C1" w:rsidRDefault="00D879C1" w:rsidP="00D879C1">
      <w:pPr>
        <w:spacing w:after="0" w:line="240" w:lineRule="auto"/>
        <w:ind w:firstLine="708"/>
        <w:jc w:val="both"/>
        <w:rPr>
          <w:rFonts w:ascii="Times New Roman" w:hAnsi="Times New Roman"/>
        </w:rPr>
      </w:pPr>
      <w:r w:rsidRPr="0054705F">
        <w:rPr>
          <w:rFonts w:ascii="Times New Roman" w:hAnsi="Times New Roman"/>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5785A4ED" w14:textId="77777777" w:rsidR="00D879C1" w:rsidRPr="0054705F" w:rsidRDefault="00D879C1" w:rsidP="00D879C1">
      <w:pPr>
        <w:spacing w:after="0" w:line="240" w:lineRule="auto"/>
        <w:jc w:val="center"/>
        <w:rPr>
          <w:rFonts w:ascii="Times New Roman" w:hAnsi="Times New Roman"/>
        </w:rPr>
      </w:pPr>
      <w:r w:rsidRPr="0054705F">
        <w:rPr>
          <w:rFonts w:ascii="Times New Roman" w:hAnsi="Times New Roman"/>
        </w:rPr>
        <w:t>VI. КАЧЕСТВО ТОВАРА, СРОК ГОДНОСТИ</w:t>
      </w:r>
    </w:p>
    <w:p w14:paraId="3D150605"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6A94B333"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6.2. Товар не должен представлять опасности для жизни и здоровья граждан.</w:t>
      </w:r>
    </w:p>
    <w:p w14:paraId="65AB8D02"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014D6BA2"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lastRenderedPageBreak/>
        <w:t>6.4. Остаточный срок годности Товара устанавливается Заказчиком в Спецификации (</w:t>
      </w:r>
      <w:hyperlink r:id="rId26" w:anchor="10000" w:history="1">
        <w:r w:rsidRPr="0054705F">
          <w:rPr>
            <w:rFonts w:ascii="Times New Roman" w:hAnsi="Times New Roman"/>
          </w:rPr>
          <w:t>Приложение № 1</w:t>
        </w:r>
      </w:hyperlink>
      <w:r w:rsidRPr="0054705F">
        <w:rPr>
          <w:rFonts w:ascii="Times New Roman" w:hAnsi="Times New Roman"/>
        </w:rPr>
        <w:t xml:space="preserve"> к настоящему Контракту).</w:t>
      </w:r>
    </w:p>
    <w:p w14:paraId="1226DA87" w14:textId="77777777" w:rsidR="00D879C1" w:rsidRPr="0054705F" w:rsidRDefault="00D879C1" w:rsidP="00D879C1">
      <w:pPr>
        <w:spacing w:after="0" w:line="240" w:lineRule="auto"/>
        <w:jc w:val="both"/>
        <w:rPr>
          <w:rFonts w:ascii="Times New Roman" w:hAnsi="Times New Roman"/>
        </w:rPr>
      </w:pPr>
      <w:r w:rsidRPr="0054705F">
        <w:rPr>
          <w:rFonts w:ascii="Times New Roman" w:hAnsi="Times New Roman"/>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779A3B1E"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Заказчик предъявляет претензии по качеству Товара в течение остаточного срока годности Товара.</w:t>
      </w:r>
    </w:p>
    <w:p w14:paraId="72DADD94"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14:paraId="517359BF" w14:textId="77777777" w:rsidR="00D879C1" w:rsidRDefault="00D879C1" w:rsidP="00D879C1">
      <w:pPr>
        <w:spacing w:after="0" w:line="240" w:lineRule="auto"/>
        <w:ind w:firstLine="708"/>
        <w:jc w:val="both"/>
        <w:rPr>
          <w:rFonts w:ascii="Times New Roman" w:hAnsi="Times New Roman"/>
        </w:rPr>
      </w:pPr>
      <w:r w:rsidRPr="0054705F">
        <w:rPr>
          <w:rFonts w:ascii="Times New Roman" w:hAnsi="Times New Roman"/>
        </w:rPr>
        <w:t xml:space="preserve">В случае если по результатам экспертизы, указанной в </w:t>
      </w:r>
      <w:hyperlink r:id="rId27" w:anchor="1033" w:history="1">
        <w:r>
          <w:rPr>
            <w:rFonts w:ascii="Times New Roman" w:hAnsi="Times New Roman"/>
          </w:rPr>
          <w:t>пункте 3.4</w:t>
        </w:r>
        <w:r w:rsidRPr="0054705F">
          <w:rPr>
            <w:rFonts w:ascii="Times New Roman" w:hAnsi="Times New Roman"/>
          </w:rPr>
          <w:t xml:space="preserve"> раздела III</w:t>
        </w:r>
      </w:hyperlink>
      <w:r w:rsidRPr="0054705F">
        <w:rPr>
          <w:rFonts w:ascii="Times New Roman" w:hAnsi="Times New Roman"/>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5146CC47" w14:textId="77777777" w:rsidR="00D879C1" w:rsidRPr="0054705F" w:rsidRDefault="00D879C1" w:rsidP="00D879C1">
      <w:pPr>
        <w:spacing w:after="0" w:line="240" w:lineRule="auto"/>
        <w:jc w:val="center"/>
        <w:rPr>
          <w:rFonts w:ascii="Times New Roman" w:hAnsi="Times New Roman"/>
        </w:rPr>
      </w:pPr>
      <w:r w:rsidRPr="0054705F">
        <w:rPr>
          <w:rFonts w:ascii="Times New Roman" w:hAnsi="Times New Roman"/>
        </w:rPr>
        <w:t>VII. ОТВЕТСТВЕННОСТЬ СТОРОН</w:t>
      </w:r>
    </w:p>
    <w:p w14:paraId="24179C1B"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38CC8942"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19BA6D77"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20062275"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2664AD22"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 xml:space="preserve">7.5. За каждый факт неисполнения или ненадлежащего исполнения Поставщиком обязательств,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утвержденными постановлением Правительства Российской Федерации от 30 августа 2017 г. № 1042 (далее - Правила), и составляет </w:t>
      </w:r>
      <w:r>
        <w:rPr>
          <w:rFonts w:ascii="Times New Roman" w:hAnsi="Times New Roman"/>
        </w:rPr>
        <w:t xml:space="preserve">10 процентов цены Контракта. </w:t>
      </w:r>
    </w:p>
    <w:p w14:paraId="7F52C7E4" w14:textId="77777777" w:rsidR="00D879C1" w:rsidRPr="008960E0" w:rsidRDefault="00D879C1" w:rsidP="00D879C1">
      <w:pPr>
        <w:spacing w:after="0" w:line="240" w:lineRule="auto"/>
        <w:ind w:firstLine="567"/>
        <w:contextualSpacing/>
        <w:jc w:val="both"/>
        <w:rPr>
          <w:rFonts w:ascii="Times New Roman" w:hAnsi="Times New Roman"/>
        </w:rPr>
      </w:pPr>
      <w:r w:rsidRPr="0054705F">
        <w:rPr>
          <w:rFonts w:ascii="Times New Roman" w:hAnsi="Times New Roman"/>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w:t>
      </w:r>
      <w:r w:rsidRPr="008960E0">
        <w:rPr>
          <w:rFonts w:ascii="Times New Roman" w:hAnsi="Times New Roman"/>
        </w:rPr>
        <w:t xml:space="preserve">контрактом, и устанавливается в следующем порядке: </w:t>
      </w:r>
    </w:p>
    <w:p w14:paraId="25CB6E2A" w14:textId="7196AC5C" w:rsidR="00D879C1" w:rsidRPr="008960E0" w:rsidRDefault="00D879C1" w:rsidP="00D879C1">
      <w:pPr>
        <w:spacing w:after="0" w:line="240" w:lineRule="auto"/>
        <w:ind w:firstLine="567"/>
        <w:contextualSpacing/>
        <w:jc w:val="both"/>
        <w:rPr>
          <w:rFonts w:ascii="Times New Roman" w:hAnsi="Times New Roman"/>
        </w:rPr>
      </w:pPr>
      <w:r w:rsidRPr="008960E0">
        <w:rPr>
          <w:rFonts w:ascii="Times New Roman" w:hAnsi="Times New Roman"/>
        </w:rPr>
        <w:t xml:space="preserve">а) в случае, если цена контракта не превышает начальную (максимальную) цену контракта в размере 10 процентов начальной (максимальной) цены контракта, что составляет </w:t>
      </w:r>
      <w:r w:rsidR="00131275">
        <w:rPr>
          <w:rFonts w:ascii="Times New Roman" w:hAnsi="Times New Roman"/>
        </w:rPr>
        <w:t>1019</w:t>
      </w:r>
      <w:r w:rsidRPr="008960E0">
        <w:rPr>
          <w:rFonts w:ascii="Times New Roman" w:hAnsi="Times New Roman"/>
        </w:rPr>
        <w:t xml:space="preserve"> (</w:t>
      </w:r>
      <w:r w:rsidR="00131275">
        <w:rPr>
          <w:rFonts w:ascii="Times New Roman" w:hAnsi="Times New Roman"/>
        </w:rPr>
        <w:t>одна тысяча девятнадцать</w:t>
      </w:r>
      <w:r w:rsidRPr="008960E0">
        <w:rPr>
          <w:rFonts w:ascii="Times New Roman" w:hAnsi="Times New Roman"/>
        </w:rPr>
        <w:t xml:space="preserve">) рублей </w:t>
      </w:r>
      <w:r w:rsidR="00131275">
        <w:rPr>
          <w:rFonts w:ascii="Times New Roman" w:hAnsi="Times New Roman"/>
        </w:rPr>
        <w:t>20</w:t>
      </w:r>
      <w:r w:rsidRPr="008960E0">
        <w:rPr>
          <w:rFonts w:ascii="Times New Roman" w:hAnsi="Times New Roman"/>
        </w:rPr>
        <w:t xml:space="preserve"> копеек.</w:t>
      </w:r>
    </w:p>
    <w:p w14:paraId="084E1050" w14:textId="479F6FCC" w:rsidR="00D879C1" w:rsidRPr="0054705F" w:rsidRDefault="00D879C1" w:rsidP="00D879C1">
      <w:pPr>
        <w:pStyle w:val="a7"/>
        <w:spacing w:after="0"/>
        <w:ind w:firstLine="567"/>
        <w:contextualSpacing/>
        <w:jc w:val="both"/>
        <w:rPr>
          <w:sz w:val="22"/>
          <w:szCs w:val="22"/>
        </w:rPr>
      </w:pPr>
      <w:r w:rsidRPr="008960E0">
        <w:rPr>
          <w:sz w:val="22"/>
          <w:szCs w:val="22"/>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131275">
        <w:rPr>
          <w:sz w:val="22"/>
          <w:szCs w:val="22"/>
        </w:rPr>
        <w:t>1 009</w:t>
      </w:r>
      <w:r w:rsidRPr="008960E0">
        <w:rPr>
          <w:sz w:val="22"/>
          <w:szCs w:val="22"/>
        </w:rPr>
        <w:t xml:space="preserve"> рублей </w:t>
      </w:r>
      <w:r w:rsidR="00131275">
        <w:rPr>
          <w:sz w:val="22"/>
          <w:szCs w:val="22"/>
        </w:rPr>
        <w:t>00</w:t>
      </w:r>
      <w:r w:rsidRPr="008960E0">
        <w:rPr>
          <w:sz w:val="22"/>
          <w:szCs w:val="22"/>
        </w:rPr>
        <w:t xml:space="preserve"> копеек.</w:t>
      </w:r>
    </w:p>
    <w:p w14:paraId="35D47261" w14:textId="77777777" w:rsidR="00D879C1" w:rsidRPr="0054705F" w:rsidRDefault="00D879C1" w:rsidP="00D879C1">
      <w:pPr>
        <w:spacing w:after="0" w:line="240" w:lineRule="auto"/>
        <w:contextualSpacing/>
        <w:jc w:val="both"/>
        <w:rPr>
          <w:rFonts w:ascii="Times New Roman" w:hAnsi="Times New Roman"/>
        </w:rPr>
      </w:pPr>
      <w:r w:rsidRPr="0054705F">
        <w:rPr>
          <w:rFonts w:ascii="Times New Roman" w:hAnsi="Times New Roman"/>
        </w:rPr>
        <w:t xml:space="preserve">             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1 000 (Одна тысяча) рублей 00 копеек</w:t>
      </w:r>
      <w:hyperlink r:id="rId28" w:anchor="10103" w:history="1"/>
      <w:r w:rsidRPr="0054705F">
        <w:rPr>
          <w:rFonts w:ascii="Times New Roman" w:hAnsi="Times New Roman"/>
        </w:rPr>
        <w:t>.</w:t>
      </w:r>
    </w:p>
    <w:p w14:paraId="3234B840"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7.7.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2B8D2DE4"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7.8.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622657F9"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lastRenderedPageBreak/>
        <w:t>7.9.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1 000 (Одна тысяча) рублей 00 копеек.</w:t>
      </w:r>
    </w:p>
    <w:p w14:paraId="7409C49E"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7.10. Применение неустойки (штрафа, пени) не освобождает Стороны от исполнения обязательств по настоящему Контракту.</w:t>
      </w:r>
    </w:p>
    <w:p w14:paraId="35C8E772"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7.11.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7763D89A"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7.12.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4C798421" w14:textId="77777777" w:rsidR="00D879C1" w:rsidRDefault="00D879C1" w:rsidP="00D879C1">
      <w:pPr>
        <w:spacing w:after="0" w:line="240" w:lineRule="auto"/>
        <w:ind w:firstLine="708"/>
        <w:jc w:val="both"/>
        <w:rPr>
          <w:rFonts w:ascii="Times New Roman" w:hAnsi="Times New Roman"/>
        </w:rPr>
      </w:pPr>
      <w:r w:rsidRPr="0054705F">
        <w:rPr>
          <w:rFonts w:ascii="Times New Roman" w:hAnsi="Times New Roman"/>
        </w:rPr>
        <w:t>7.13.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6CCECD50" w14:textId="4A90BD1D" w:rsidR="00D879C1" w:rsidRPr="0054705F" w:rsidRDefault="00D879C1" w:rsidP="00D879C1">
      <w:pPr>
        <w:spacing w:after="0" w:line="240" w:lineRule="auto"/>
        <w:jc w:val="center"/>
        <w:rPr>
          <w:rFonts w:ascii="Times New Roman" w:hAnsi="Times New Roman"/>
          <w:vertAlign w:val="superscript"/>
        </w:rPr>
      </w:pPr>
      <w:r w:rsidRPr="0054705F">
        <w:rPr>
          <w:rFonts w:ascii="Times New Roman" w:hAnsi="Times New Roman"/>
        </w:rPr>
        <w:t>VIII. ОБЕСПЕЧЕНИЕ ИСПОЛНЕНИЯ КОНТРАКТА</w:t>
      </w:r>
    </w:p>
    <w:p w14:paraId="54A76268" w14:textId="1E78BE68" w:rsidR="00D879C1" w:rsidRPr="0054705F" w:rsidRDefault="00D879C1" w:rsidP="00D879C1">
      <w:pPr>
        <w:pStyle w:val="a7"/>
        <w:spacing w:after="0"/>
        <w:ind w:firstLine="709"/>
        <w:jc w:val="both"/>
        <w:rPr>
          <w:sz w:val="22"/>
          <w:szCs w:val="22"/>
        </w:rPr>
      </w:pPr>
      <w:r w:rsidRPr="0054705F">
        <w:rPr>
          <w:sz w:val="22"/>
          <w:szCs w:val="22"/>
        </w:rPr>
        <w:t xml:space="preserve">8.1. </w:t>
      </w:r>
      <w:r w:rsidRPr="008960E0">
        <w:rPr>
          <w:sz w:val="22"/>
          <w:szCs w:val="22"/>
        </w:rPr>
        <w:t>Обеспечение исполнения настоящего Контракта установлено в размере 10 процентов от начальной (максимальной) цены кон</w:t>
      </w:r>
      <w:r>
        <w:rPr>
          <w:sz w:val="22"/>
          <w:szCs w:val="22"/>
        </w:rPr>
        <w:t xml:space="preserve">тракта, что составляет </w:t>
      </w:r>
      <w:r w:rsidR="00131275">
        <w:rPr>
          <w:sz w:val="22"/>
          <w:szCs w:val="22"/>
        </w:rPr>
        <w:t>1019,20</w:t>
      </w:r>
      <w:r w:rsidRPr="0054705F">
        <w:rPr>
          <w:sz w:val="22"/>
          <w:szCs w:val="22"/>
        </w:rPr>
        <w:t xml:space="preserve"> НДС не облагается. </w:t>
      </w:r>
    </w:p>
    <w:p w14:paraId="347722CC" w14:textId="77777777" w:rsidR="00D879C1" w:rsidRPr="0054705F" w:rsidRDefault="00D879C1" w:rsidP="00D879C1">
      <w:pPr>
        <w:pStyle w:val="a7"/>
        <w:spacing w:after="0"/>
        <w:ind w:firstLine="709"/>
        <w:jc w:val="both"/>
        <w:rPr>
          <w:sz w:val="22"/>
          <w:szCs w:val="22"/>
        </w:rPr>
      </w:pPr>
      <w:r w:rsidRPr="0054705F">
        <w:rPr>
          <w:sz w:val="22"/>
          <w:szCs w:val="22"/>
        </w:rPr>
        <w:t>8.2. Обеспечение исполнения настоящего Контракта обеспечивает все обязательства Поставщика, предусмотренные настоящим Контрактом, включая:</w:t>
      </w:r>
    </w:p>
    <w:p w14:paraId="597EBEFB" w14:textId="77777777" w:rsidR="00D879C1" w:rsidRPr="0054705F" w:rsidRDefault="00D879C1" w:rsidP="00D879C1">
      <w:pPr>
        <w:pStyle w:val="a7"/>
        <w:spacing w:after="0"/>
        <w:ind w:firstLine="709"/>
        <w:rPr>
          <w:sz w:val="22"/>
          <w:szCs w:val="22"/>
        </w:rPr>
      </w:pPr>
      <w:r w:rsidRPr="0054705F">
        <w:rPr>
          <w:sz w:val="22"/>
          <w:szCs w:val="22"/>
        </w:rPr>
        <w:t>- исполнение основного обязательства по поставке Товара;</w:t>
      </w:r>
    </w:p>
    <w:p w14:paraId="6E7178F9" w14:textId="77777777" w:rsidR="00D879C1" w:rsidRPr="0054705F" w:rsidRDefault="00D879C1" w:rsidP="00D879C1">
      <w:pPr>
        <w:pStyle w:val="a7"/>
        <w:spacing w:after="0"/>
        <w:ind w:firstLine="709"/>
        <w:rPr>
          <w:sz w:val="22"/>
          <w:szCs w:val="22"/>
        </w:rPr>
      </w:pPr>
      <w:r w:rsidRPr="0054705F">
        <w:rPr>
          <w:sz w:val="22"/>
          <w:szCs w:val="22"/>
        </w:rPr>
        <w:t>- предоставление Поставщиком Заказчику предусмотренных настоящим Контрактом и приложениями к нему результатов, включая отчетные документы;</w:t>
      </w:r>
    </w:p>
    <w:p w14:paraId="123AE7D7" w14:textId="77777777" w:rsidR="00D879C1" w:rsidRPr="0054705F" w:rsidRDefault="00D879C1" w:rsidP="00D879C1">
      <w:pPr>
        <w:pStyle w:val="a8"/>
        <w:spacing w:after="0"/>
        <w:ind w:firstLine="709"/>
        <w:jc w:val="both"/>
        <w:rPr>
          <w:sz w:val="22"/>
          <w:szCs w:val="22"/>
        </w:rPr>
      </w:pPr>
      <w:r w:rsidRPr="0054705F">
        <w:rPr>
          <w:sz w:val="22"/>
          <w:szCs w:val="22"/>
        </w:rPr>
        <w:t>- соблюдение срока поставки;</w:t>
      </w:r>
    </w:p>
    <w:p w14:paraId="78DCCE7C" w14:textId="77777777" w:rsidR="00D879C1" w:rsidRPr="0054705F" w:rsidRDefault="00D879C1" w:rsidP="00D879C1">
      <w:pPr>
        <w:pStyle w:val="a8"/>
        <w:ind w:firstLine="709"/>
        <w:jc w:val="both"/>
        <w:rPr>
          <w:sz w:val="22"/>
          <w:szCs w:val="22"/>
        </w:rPr>
      </w:pPr>
      <w:r w:rsidRPr="0054705F">
        <w:rPr>
          <w:sz w:val="22"/>
          <w:szCs w:val="22"/>
        </w:rPr>
        <w:t xml:space="preserve">- возмещение убытков, причиненных Заказчику Поставщиком в результате ненадлежащего исполнения, </w:t>
      </w:r>
      <w:proofErr w:type="gramStart"/>
      <w:r w:rsidRPr="0054705F">
        <w:rPr>
          <w:sz w:val="22"/>
          <w:szCs w:val="22"/>
        </w:rPr>
        <w:t>неисполнения</w:t>
      </w:r>
      <w:proofErr w:type="gramEnd"/>
      <w:r w:rsidRPr="0054705F">
        <w:rPr>
          <w:sz w:val="22"/>
          <w:szCs w:val="22"/>
        </w:rPr>
        <w:t xml:space="preserve">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49EA71C5" w14:textId="77777777" w:rsidR="00D879C1" w:rsidRPr="0054705F" w:rsidRDefault="00D879C1" w:rsidP="00D879C1">
      <w:pPr>
        <w:pStyle w:val="a8"/>
        <w:ind w:firstLine="579"/>
        <w:jc w:val="both"/>
        <w:rPr>
          <w:sz w:val="22"/>
          <w:szCs w:val="22"/>
        </w:rPr>
      </w:pPr>
      <w:r w:rsidRPr="0054705F">
        <w:rPr>
          <w:sz w:val="22"/>
          <w:szCs w:val="22"/>
        </w:rPr>
        <w:t>8.3. Исполнение настоящего Контракта может обеспечив</w:t>
      </w:r>
      <w:r>
        <w:rPr>
          <w:sz w:val="22"/>
          <w:szCs w:val="22"/>
        </w:rPr>
        <w:t>аться предоставлением независимой</w:t>
      </w:r>
      <w:r w:rsidRPr="0054705F">
        <w:rPr>
          <w:sz w:val="22"/>
          <w:szCs w:val="22"/>
        </w:rPr>
        <w:t xml:space="preserve"> гарантии, выданной банком и соответствующей требованиям </w:t>
      </w:r>
      <w:hyperlink r:id="rId29" w:history="1">
        <w:r w:rsidRPr="0054705F">
          <w:rPr>
            <w:sz w:val="22"/>
            <w:szCs w:val="22"/>
          </w:rPr>
          <w:t>статьи 45</w:t>
        </w:r>
      </w:hyperlink>
      <w:r w:rsidRPr="0054705F">
        <w:rPr>
          <w:sz w:val="22"/>
          <w:szCs w:val="22"/>
        </w:rPr>
        <w:t xml:space="preserve"> Закона N 44-ФЗ, или внесением денежных средств на указанный в настоящем Контракте счет Заказчика.</w:t>
      </w:r>
    </w:p>
    <w:p w14:paraId="421B5CD2" w14:textId="77777777" w:rsidR="00D879C1" w:rsidRPr="0054705F" w:rsidRDefault="00D879C1" w:rsidP="00D879C1">
      <w:pPr>
        <w:pStyle w:val="a8"/>
        <w:jc w:val="both"/>
        <w:rPr>
          <w:sz w:val="22"/>
          <w:szCs w:val="22"/>
        </w:rPr>
      </w:pPr>
      <w:r w:rsidRPr="0054705F">
        <w:rPr>
          <w:sz w:val="22"/>
          <w:szCs w:val="22"/>
        </w:rPr>
        <w:t xml:space="preserve">Реквизиты для внесения денежных средств в качестве обеспечения исполнения </w:t>
      </w:r>
      <w:r>
        <w:rPr>
          <w:sz w:val="22"/>
          <w:szCs w:val="22"/>
        </w:rPr>
        <w:t>контракта</w:t>
      </w:r>
      <w:r w:rsidRPr="0054705F">
        <w:rPr>
          <w:sz w:val="22"/>
          <w:szCs w:val="22"/>
        </w:rPr>
        <w:t xml:space="preserve">: </w:t>
      </w:r>
    </w:p>
    <w:p w14:paraId="2EC4BE5B" w14:textId="2E4A57C3" w:rsidR="00D879C1" w:rsidRPr="0054705F" w:rsidRDefault="00131275" w:rsidP="00D879C1">
      <w:pPr>
        <w:pStyle w:val="a8"/>
        <w:jc w:val="both"/>
        <w:rPr>
          <w:bCs/>
          <w:sz w:val="22"/>
          <w:szCs w:val="22"/>
          <w:highlight w:val="yellow"/>
        </w:rPr>
      </w:pPr>
      <w:r w:rsidRPr="00131275">
        <w:rPr>
          <w:rFonts w:eastAsia="Arial Unicode MS"/>
          <w:kern w:val="1"/>
          <w:sz w:val="22"/>
          <w:szCs w:val="22"/>
        </w:rPr>
        <w:t xml:space="preserve">УФК по Пензенской области (Финансовое управление г. Пензы) </w:t>
      </w:r>
      <w:r w:rsidRPr="00131275">
        <w:rPr>
          <w:rFonts w:eastAsia="Arial Unicode MS"/>
          <w:bCs/>
          <w:kern w:val="1"/>
          <w:sz w:val="22"/>
          <w:szCs w:val="22"/>
        </w:rPr>
        <w:t xml:space="preserve">МБДОУ № 99 г. Пензы «Карусель» </w:t>
      </w:r>
      <w:r w:rsidRPr="00131275">
        <w:rPr>
          <w:rFonts w:eastAsia="Arial Unicode MS"/>
          <w:kern w:val="1"/>
          <w:sz w:val="22"/>
          <w:szCs w:val="22"/>
        </w:rPr>
        <w:t xml:space="preserve">ИНН </w:t>
      </w:r>
      <w:r w:rsidRPr="00131275">
        <w:rPr>
          <w:rFonts w:eastAsia="Arial Unicode MS"/>
          <w:bCs/>
          <w:kern w:val="1"/>
          <w:sz w:val="22"/>
          <w:szCs w:val="22"/>
        </w:rPr>
        <w:t xml:space="preserve">5836200227 КПП 583601001 л/с </w:t>
      </w:r>
      <w:r w:rsidRPr="00131275">
        <w:rPr>
          <w:rFonts w:eastAsia="Calibri"/>
          <w:kern w:val="1"/>
          <w:sz w:val="22"/>
          <w:szCs w:val="22"/>
        </w:rPr>
        <w:t xml:space="preserve">209742D2614 </w:t>
      </w:r>
      <w:r w:rsidRPr="00131275">
        <w:rPr>
          <w:rFonts w:eastAsia="Arial Unicode MS"/>
          <w:bCs/>
          <w:kern w:val="1"/>
          <w:sz w:val="22"/>
          <w:szCs w:val="22"/>
        </w:rPr>
        <w:t>р/с 03234643567010005500 в Отделение Пенза г.Пенза) БИК 015655003</w:t>
      </w:r>
      <w:r w:rsidRPr="00131275">
        <w:rPr>
          <w:rFonts w:eastAsia="Arial Unicode MS"/>
          <w:kern w:val="1"/>
          <w:sz w:val="22"/>
          <w:szCs w:val="22"/>
        </w:rPr>
        <w:t>, к/с 40102810045370000047,</w:t>
      </w:r>
      <w:r w:rsidRPr="00131275">
        <w:rPr>
          <w:rFonts w:eastAsia="Calibri"/>
          <w:sz w:val="22"/>
          <w:szCs w:val="22"/>
        </w:rPr>
        <w:t xml:space="preserve"> </w:t>
      </w:r>
      <w:r w:rsidRPr="00131275">
        <w:rPr>
          <w:rFonts w:eastAsia="Arial Unicode MS"/>
          <w:bCs/>
          <w:kern w:val="1"/>
          <w:sz w:val="22"/>
          <w:szCs w:val="22"/>
        </w:rPr>
        <w:t>КБК 97400000000000000140 (04.03.000).</w:t>
      </w:r>
      <w:r>
        <w:rPr>
          <w:rFonts w:eastAsia="Arial Unicode MS"/>
          <w:bCs/>
          <w:kern w:val="1"/>
        </w:rPr>
        <w:t xml:space="preserve"> </w:t>
      </w:r>
      <w:r w:rsidR="00D879C1" w:rsidRPr="0054705F">
        <w:rPr>
          <w:sz w:val="22"/>
          <w:szCs w:val="22"/>
        </w:rPr>
        <w:t xml:space="preserve">(Указать реквизиты и назначение платежа: Средства, вносимые в качестве обеспечения исполнения </w:t>
      </w:r>
      <w:r w:rsidR="00D879C1">
        <w:rPr>
          <w:sz w:val="22"/>
          <w:szCs w:val="22"/>
        </w:rPr>
        <w:t>Контракт</w:t>
      </w:r>
      <w:r w:rsidR="00D879C1" w:rsidRPr="0054705F">
        <w:rPr>
          <w:sz w:val="22"/>
          <w:szCs w:val="22"/>
        </w:rPr>
        <w:t xml:space="preserve">а, подлежащего заключению на основании протокола № </w:t>
      </w:r>
      <w:r w:rsidR="009F049A">
        <w:rPr>
          <w:sz w:val="22"/>
          <w:szCs w:val="22"/>
        </w:rPr>
        <w:t>0855300002822000213</w:t>
      </w:r>
      <w:r w:rsidR="00D879C1" w:rsidRPr="0054705F">
        <w:rPr>
          <w:sz w:val="22"/>
          <w:szCs w:val="22"/>
        </w:rPr>
        <w:t xml:space="preserve"> от «</w:t>
      </w:r>
      <w:r w:rsidR="009F049A">
        <w:rPr>
          <w:sz w:val="22"/>
          <w:szCs w:val="22"/>
        </w:rPr>
        <w:t>28</w:t>
      </w:r>
      <w:r w:rsidR="00D879C1" w:rsidRPr="0054705F">
        <w:rPr>
          <w:sz w:val="22"/>
          <w:szCs w:val="22"/>
        </w:rPr>
        <w:t>»</w:t>
      </w:r>
      <w:r w:rsidR="00D879C1">
        <w:rPr>
          <w:sz w:val="22"/>
          <w:szCs w:val="22"/>
        </w:rPr>
        <w:t xml:space="preserve"> </w:t>
      </w:r>
      <w:r w:rsidR="009F049A">
        <w:rPr>
          <w:sz w:val="22"/>
          <w:szCs w:val="22"/>
        </w:rPr>
        <w:t>марта</w:t>
      </w:r>
      <w:r w:rsidR="00D879C1" w:rsidRPr="0054705F">
        <w:rPr>
          <w:sz w:val="22"/>
          <w:szCs w:val="22"/>
        </w:rPr>
        <w:t xml:space="preserve"> 202</w:t>
      </w:r>
      <w:r w:rsidR="009F049A">
        <w:rPr>
          <w:sz w:val="22"/>
          <w:szCs w:val="22"/>
        </w:rPr>
        <w:t>2</w:t>
      </w:r>
      <w:r w:rsidR="00D879C1" w:rsidRPr="0054705F">
        <w:rPr>
          <w:sz w:val="22"/>
          <w:szCs w:val="22"/>
        </w:rPr>
        <w:t xml:space="preserve"> г, НДС не облагаются). Банковское сопровождение не предусмотрено. </w:t>
      </w:r>
    </w:p>
    <w:p w14:paraId="4CC76946" w14:textId="77777777" w:rsidR="00D879C1" w:rsidRPr="0054705F" w:rsidRDefault="00D879C1" w:rsidP="00D879C1">
      <w:pPr>
        <w:pStyle w:val="a8"/>
        <w:ind w:firstLine="579"/>
        <w:jc w:val="both"/>
        <w:rPr>
          <w:sz w:val="22"/>
          <w:szCs w:val="22"/>
        </w:rPr>
      </w:pPr>
      <w:r w:rsidRPr="0054705F">
        <w:rPr>
          <w:sz w:val="22"/>
          <w:szCs w:val="22"/>
        </w:rPr>
        <w:t xml:space="preserve"> Способ и срок действия обеспечения исполнения настоящего Контракта определяется Поставщиком самостоятельно.</w:t>
      </w:r>
    </w:p>
    <w:p w14:paraId="191E6F75" w14:textId="77777777" w:rsidR="00D879C1" w:rsidRPr="0054705F" w:rsidRDefault="00D879C1" w:rsidP="00D879C1">
      <w:pPr>
        <w:pStyle w:val="a8"/>
        <w:ind w:firstLine="579"/>
        <w:jc w:val="both"/>
        <w:rPr>
          <w:sz w:val="22"/>
          <w:szCs w:val="22"/>
        </w:rPr>
      </w:pPr>
      <w:r w:rsidRPr="0054705F">
        <w:rPr>
          <w:sz w:val="22"/>
          <w:szCs w:val="22"/>
        </w:rPr>
        <w:t>8.4. В случае если обеспечение исполнения настоящего Контракта представлен</w:t>
      </w:r>
      <w:r>
        <w:rPr>
          <w:sz w:val="22"/>
          <w:szCs w:val="22"/>
        </w:rPr>
        <w:t>о в форме безотзывной независимой</w:t>
      </w:r>
      <w:r w:rsidRPr="0054705F">
        <w:rPr>
          <w:sz w:val="22"/>
          <w:szCs w:val="22"/>
        </w:rPr>
        <w:t xml:space="preserve"> гарантии</w:t>
      </w:r>
      <w:r>
        <w:rPr>
          <w:sz w:val="22"/>
          <w:szCs w:val="22"/>
        </w:rPr>
        <w:t>, срок действия такой независимой</w:t>
      </w:r>
      <w:r w:rsidRPr="0054705F">
        <w:rPr>
          <w:sz w:val="22"/>
          <w:szCs w:val="22"/>
        </w:rPr>
        <w:t xml:space="preserve"> гарантии должен превышать предусмотренный настоящим Контрактом срок исполнения обязательств, которые должны </w:t>
      </w:r>
      <w:r>
        <w:rPr>
          <w:sz w:val="22"/>
          <w:szCs w:val="22"/>
        </w:rPr>
        <w:t>быть обеспечены такой независимой</w:t>
      </w:r>
      <w:r w:rsidRPr="0054705F">
        <w:rPr>
          <w:sz w:val="22"/>
          <w:szCs w:val="22"/>
        </w:rPr>
        <w:t xml:space="preserve"> гарантией, не менее чем на один месяц, в том числе в случае его изменения в соответствии со </w:t>
      </w:r>
      <w:hyperlink r:id="rId30" w:history="1">
        <w:r w:rsidRPr="0054705F">
          <w:rPr>
            <w:sz w:val="22"/>
            <w:szCs w:val="22"/>
          </w:rPr>
          <w:t>статьей 95</w:t>
        </w:r>
      </w:hyperlink>
      <w:r w:rsidRPr="0054705F">
        <w:rPr>
          <w:sz w:val="22"/>
          <w:szCs w:val="22"/>
        </w:rPr>
        <w:t xml:space="preserve"> Закона N 44-ФЗ.</w:t>
      </w:r>
    </w:p>
    <w:p w14:paraId="3FA6AADA" w14:textId="77777777" w:rsidR="00D879C1" w:rsidRPr="0054705F" w:rsidRDefault="00D879C1" w:rsidP="00D879C1">
      <w:pPr>
        <w:pStyle w:val="a8"/>
        <w:jc w:val="both"/>
        <w:rPr>
          <w:sz w:val="22"/>
          <w:szCs w:val="22"/>
        </w:rPr>
      </w:pPr>
      <w:r w:rsidRPr="0054705F">
        <w:rPr>
          <w:sz w:val="22"/>
          <w:szCs w:val="22"/>
        </w:rPr>
        <w:t xml:space="preserve">  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31" w:history="1">
        <w:r w:rsidRPr="0054705F">
          <w:rPr>
            <w:sz w:val="22"/>
            <w:szCs w:val="22"/>
          </w:rPr>
          <w:t>частями 7.2</w:t>
        </w:r>
      </w:hyperlink>
      <w:r w:rsidRPr="0054705F">
        <w:rPr>
          <w:sz w:val="22"/>
          <w:szCs w:val="22"/>
        </w:rPr>
        <w:t xml:space="preserve"> и </w:t>
      </w:r>
      <w:hyperlink r:id="rId32" w:history="1">
        <w:r w:rsidRPr="0054705F">
          <w:rPr>
            <w:sz w:val="22"/>
            <w:szCs w:val="22"/>
          </w:rPr>
          <w:t>7.3 статьи 96</w:t>
        </w:r>
      </w:hyperlink>
      <w:r w:rsidRPr="0054705F">
        <w:rPr>
          <w:sz w:val="22"/>
          <w:szCs w:val="22"/>
        </w:rPr>
        <w:t xml:space="preserve">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w:t>
      </w:r>
      <w:hyperlink r:id="rId33" w:history="1">
        <w:r w:rsidRPr="0054705F">
          <w:rPr>
            <w:sz w:val="22"/>
            <w:szCs w:val="22"/>
          </w:rPr>
          <w:t>частями 7.2</w:t>
        </w:r>
      </w:hyperlink>
      <w:r w:rsidRPr="0054705F">
        <w:rPr>
          <w:sz w:val="22"/>
          <w:szCs w:val="22"/>
        </w:rPr>
        <w:t xml:space="preserve"> и </w:t>
      </w:r>
      <w:hyperlink r:id="rId34" w:history="1">
        <w:r w:rsidRPr="0054705F">
          <w:rPr>
            <w:sz w:val="22"/>
            <w:szCs w:val="22"/>
          </w:rPr>
          <w:t>7.3 статьи 96</w:t>
        </w:r>
      </w:hyperlink>
      <w:r w:rsidRPr="0054705F">
        <w:rPr>
          <w:sz w:val="22"/>
          <w:szCs w:val="22"/>
        </w:rPr>
        <w:t xml:space="preserve"> Закона N 44-ФЗ.</w:t>
      </w:r>
    </w:p>
    <w:p w14:paraId="28084A77" w14:textId="7E27E731" w:rsidR="00D879C1" w:rsidRPr="0054705F" w:rsidRDefault="00D879C1" w:rsidP="00D81CFD">
      <w:pPr>
        <w:pStyle w:val="a8"/>
        <w:jc w:val="both"/>
        <w:rPr>
          <w:sz w:val="22"/>
          <w:szCs w:val="22"/>
        </w:rPr>
      </w:pPr>
      <w:r w:rsidRPr="0054705F">
        <w:rPr>
          <w:sz w:val="22"/>
          <w:szCs w:val="22"/>
        </w:rPr>
        <w:t xml:space="preserve">   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5" w:history="1">
        <w:r w:rsidRPr="0054705F">
          <w:rPr>
            <w:sz w:val="22"/>
            <w:szCs w:val="22"/>
          </w:rPr>
          <w:t>частями 7</w:t>
        </w:r>
      </w:hyperlink>
      <w:r w:rsidRPr="0054705F">
        <w:rPr>
          <w:sz w:val="22"/>
          <w:szCs w:val="22"/>
        </w:rPr>
        <w:t xml:space="preserve">, </w:t>
      </w:r>
      <w:hyperlink r:id="rId36" w:history="1">
        <w:r w:rsidRPr="0054705F">
          <w:rPr>
            <w:sz w:val="22"/>
            <w:szCs w:val="22"/>
          </w:rPr>
          <w:t>7.1</w:t>
        </w:r>
      </w:hyperlink>
      <w:r w:rsidRPr="0054705F">
        <w:rPr>
          <w:sz w:val="22"/>
          <w:szCs w:val="22"/>
        </w:rPr>
        <w:t xml:space="preserve"> и </w:t>
      </w:r>
      <w:hyperlink r:id="rId37" w:history="1">
        <w:r w:rsidRPr="0054705F">
          <w:rPr>
            <w:sz w:val="22"/>
            <w:szCs w:val="22"/>
          </w:rPr>
          <w:t>7.2 статьи 96</w:t>
        </w:r>
      </w:hyperlink>
      <w:r w:rsidRPr="0054705F">
        <w:rPr>
          <w:sz w:val="22"/>
          <w:szCs w:val="22"/>
        </w:rPr>
        <w:t xml:space="preserve"> Закона N 44-ФЗ возвращаются Поставщику в течение </w:t>
      </w:r>
      <w:r>
        <w:rPr>
          <w:sz w:val="22"/>
          <w:szCs w:val="22"/>
        </w:rPr>
        <w:t>30</w:t>
      </w:r>
      <w:r w:rsidRPr="0054705F">
        <w:rPr>
          <w:sz w:val="22"/>
          <w:szCs w:val="22"/>
        </w:rPr>
        <w:t xml:space="preserve"> дней с даты исполнения Поставщиком своих обязательств по настоящему Контракту.</w:t>
      </w:r>
    </w:p>
    <w:p w14:paraId="611D786B" w14:textId="77777777" w:rsidR="00D879C1" w:rsidRPr="0054705F" w:rsidRDefault="00D879C1" w:rsidP="00D879C1">
      <w:pPr>
        <w:pStyle w:val="a8"/>
        <w:ind w:firstLine="579"/>
        <w:jc w:val="both"/>
        <w:rPr>
          <w:sz w:val="22"/>
          <w:szCs w:val="22"/>
        </w:rPr>
      </w:pPr>
      <w:r>
        <w:rPr>
          <w:sz w:val="22"/>
          <w:szCs w:val="22"/>
        </w:rPr>
        <w:t>8.7. В независимую</w:t>
      </w:r>
      <w:r w:rsidRPr="0054705F">
        <w:rPr>
          <w:sz w:val="22"/>
          <w:szCs w:val="22"/>
        </w:rPr>
        <w:t xml:space="preserve"> гарантию включается условие о праве Заказчика на бесспорное списание денежных средств со счета гаранта</w:t>
      </w:r>
      <w:r>
        <w:rPr>
          <w:sz w:val="22"/>
          <w:szCs w:val="22"/>
        </w:rPr>
        <w:t xml:space="preserve"> при отсутствии оснований для отказа в удовлетворении требования </w:t>
      </w:r>
      <w:r>
        <w:rPr>
          <w:sz w:val="22"/>
          <w:szCs w:val="22"/>
        </w:rPr>
        <w:lastRenderedPageBreak/>
        <w:t>бенефициара, предусмотренных Гражданским кодексом Российской Федерации</w:t>
      </w:r>
      <w:r w:rsidRPr="0054705F">
        <w:rPr>
          <w:sz w:val="22"/>
          <w:szCs w:val="22"/>
        </w:rPr>
        <w:t>, есл</w:t>
      </w:r>
      <w:r>
        <w:rPr>
          <w:sz w:val="22"/>
          <w:szCs w:val="22"/>
        </w:rPr>
        <w:t>и гарантом в срок не более чем 10</w:t>
      </w:r>
      <w:r w:rsidRPr="0054705F">
        <w:rPr>
          <w:sz w:val="22"/>
          <w:szCs w:val="22"/>
        </w:rPr>
        <w:t xml:space="preserve"> рабочих дней не исполнено требование Заказчика об упл</w:t>
      </w:r>
      <w:r>
        <w:rPr>
          <w:sz w:val="22"/>
          <w:szCs w:val="22"/>
        </w:rPr>
        <w:t>ате денежной суммы по независимой</w:t>
      </w:r>
      <w:r w:rsidRPr="0054705F">
        <w:rPr>
          <w:sz w:val="22"/>
          <w:szCs w:val="22"/>
        </w:rPr>
        <w:t xml:space="preserve"> гарантии, направленное до оконч</w:t>
      </w:r>
      <w:r>
        <w:rPr>
          <w:sz w:val="22"/>
          <w:szCs w:val="22"/>
        </w:rPr>
        <w:t>ания срока действия независимой</w:t>
      </w:r>
      <w:r w:rsidRPr="0054705F">
        <w:rPr>
          <w:sz w:val="22"/>
          <w:szCs w:val="22"/>
        </w:rPr>
        <w:t xml:space="preserve"> гарантии. </w:t>
      </w:r>
    </w:p>
    <w:p w14:paraId="42A17BC2" w14:textId="77777777" w:rsidR="00D879C1" w:rsidRPr="00D50732" w:rsidRDefault="00D879C1" w:rsidP="00D879C1">
      <w:pPr>
        <w:pStyle w:val="a8"/>
        <w:ind w:firstLine="579"/>
        <w:jc w:val="both"/>
        <w:rPr>
          <w:sz w:val="22"/>
          <w:szCs w:val="22"/>
        </w:rPr>
      </w:pPr>
      <w:r w:rsidRPr="0054705F">
        <w:rPr>
          <w:sz w:val="22"/>
          <w:szCs w:val="22"/>
        </w:rPr>
        <w:t>8.8. В случае отзыва в соответствии с законодательством Российской Федерации у б</w:t>
      </w:r>
      <w:r>
        <w:rPr>
          <w:sz w:val="22"/>
          <w:szCs w:val="22"/>
        </w:rPr>
        <w:t>анка, предоставившего независимую</w:t>
      </w:r>
      <w:r w:rsidRPr="0054705F">
        <w:rPr>
          <w:sz w:val="22"/>
          <w:szCs w:val="22"/>
        </w:rPr>
        <w:t xml:space="preserve">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8" w:history="1">
        <w:r w:rsidRPr="0054705F">
          <w:rPr>
            <w:sz w:val="22"/>
            <w:szCs w:val="22"/>
          </w:rPr>
          <w:t>частями 7</w:t>
        </w:r>
      </w:hyperlink>
      <w:r w:rsidRPr="0054705F">
        <w:rPr>
          <w:sz w:val="22"/>
          <w:szCs w:val="22"/>
        </w:rPr>
        <w:t xml:space="preserve">, </w:t>
      </w:r>
      <w:hyperlink r:id="rId39" w:history="1">
        <w:r w:rsidRPr="0054705F">
          <w:rPr>
            <w:sz w:val="22"/>
            <w:szCs w:val="22"/>
          </w:rPr>
          <w:t>7.1</w:t>
        </w:r>
      </w:hyperlink>
      <w:r w:rsidRPr="0054705F">
        <w:rPr>
          <w:sz w:val="22"/>
          <w:szCs w:val="22"/>
        </w:rPr>
        <w:t xml:space="preserve">, </w:t>
      </w:r>
      <w:hyperlink r:id="rId40" w:history="1">
        <w:r w:rsidRPr="0054705F">
          <w:rPr>
            <w:sz w:val="22"/>
            <w:szCs w:val="22"/>
          </w:rPr>
          <w:t>7.2</w:t>
        </w:r>
      </w:hyperlink>
      <w:r w:rsidRPr="0054705F">
        <w:rPr>
          <w:sz w:val="22"/>
          <w:szCs w:val="22"/>
        </w:rPr>
        <w:t xml:space="preserve"> и </w:t>
      </w:r>
      <w:hyperlink r:id="rId41" w:history="1">
        <w:r w:rsidRPr="0054705F">
          <w:rPr>
            <w:sz w:val="22"/>
            <w:szCs w:val="22"/>
          </w:rPr>
          <w:t>7.3 статьи 96</w:t>
        </w:r>
      </w:hyperlink>
      <w:r>
        <w:rPr>
          <w:sz w:val="22"/>
          <w:szCs w:val="22"/>
        </w:rPr>
        <w:t xml:space="preserve"> Закона N 44-ФЗ.</w:t>
      </w:r>
    </w:p>
    <w:p w14:paraId="4815A7FA" w14:textId="77777777" w:rsidR="00D879C1" w:rsidRDefault="00D879C1" w:rsidP="00D879C1">
      <w:pPr>
        <w:pStyle w:val="a7"/>
        <w:spacing w:after="0"/>
        <w:jc w:val="both"/>
        <w:rPr>
          <w:sz w:val="22"/>
          <w:szCs w:val="22"/>
        </w:rPr>
      </w:pPr>
      <w:r>
        <w:rPr>
          <w:sz w:val="22"/>
          <w:szCs w:val="22"/>
        </w:rPr>
        <w:t xml:space="preserve">        8.9</w:t>
      </w:r>
      <w:r w:rsidRPr="0054705F">
        <w:rPr>
          <w:sz w:val="22"/>
          <w:szCs w:val="22"/>
        </w:rPr>
        <w:t>. Если при проведении аукциона участником закупки, с которым заключается Контракт, предложена цена контракта, которая на двадцать пять и более процент</w:t>
      </w:r>
      <w:r>
        <w:rPr>
          <w:sz w:val="22"/>
          <w:szCs w:val="22"/>
        </w:rPr>
        <w:t xml:space="preserve">ов ниже начальной  (максимальной) </w:t>
      </w:r>
      <w:r w:rsidRPr="0054705F">
        <w:rPr>
          <w:sz w:val="22"/>
          <w:szCs w:val="22"/>
        </w:rPr>
        <w:t xml:space="preserve">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w:t>
      </w:r>
      <w:r w:rsidRPr="00F2469E">
        <w:t xml:space="preserve"> </w:t>
      </w:r>
      <w:r w:rsidRPr="00F2469E">
        <w:rPr>
          <w:sz w:val="22"/>
          <w:szCs w:val="22"/>
        </w:rPr>
        <w:t>но не менее чем 10 процентов начальной (максимальной) цены контракта, указанной в извещении о проведении аукциона,  или информации</w:t>
      </w:r>
      <w:r w:rsidRPr="0054705F">
        <w:rPr>
          <w:sz w:val="22"/>
          <w:szCs w:val="22"/>
        </w:rPr>
        <w:t xml:space="preserve"> , подтверждающей добросовестность такого участника на дату подачи заявки в соответствии с ч.3 ст.37 Федерального закона № 44-ФЗ ,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01DA0E3F" w14:textId="77777777" w:rsidR="00D879C1" w:rsidRPr="0054705F" w:rsidRDefault="00D879C1" w:rsidP="00D879C1">
      <w:pPr>
        <w:spacing w:after="0" w:line="240" w:lineRule="auto"/>
        <w:jc w:val="center"/>
        <w:rPr>
          <w:rFonts w:ascii="Times New Roman" w:hAnsi="Times New Roman"/>
        </w:rPr>
      </w:pPr>
      <w:r w:rsidRPr="0054705F">
        <w:rPr>
          <w:rFonts w:ascii="Times New Roman" w:hAnsi="Times New Roman"/>
        </w:rPr>
        <w:t>IX. ОБСТОЯТЕЛЬСТВА НЕПРЕОДОЛИМОЙ СИЛЫ</w:t>
      </w:r>
    </w:p>
    <w:p w14:paraId="256133FF"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1D147E74"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9.2. О возникновении и прекращении обстоятельства непреодолимой силы Стороны уведомляют друг друга письменно в течение 5 (Пять)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3643F731"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686EDE7A"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 xml:space="preserve">9.4. Если одна из Сторон не направит или несвоевременно направит документы, указанные в </w:t>
      </w:r>
      <w:hyperlink r:id="rId42" w:anchor="1092" w:history="1">
        <w:r w:rsidRPr="0054705F">
          <w:rPr>
            <w:rFonts w:ascii="Times New Roman" w:hAnsi="Times New Roman"/>
          </w:rPr>
          <w:t>пунктах 9.2 - 9.3</w:t>
        </w:r>
      </w:hyperlink>
      <w:r w:rsidRPr="0054705F">
        <w:rPr>
          <w:rFonts w:ascii="Times New Roman" w:hAnsi="Times New Roman"/>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0059D9B2" w14:textId="77777777" w:rsidR="00D879C1" w:rsidRDefault="00D879C1" w:rsidP="00D879C1">
      <w:pPr>
        <w:spacing w:after="0" w:line="240" w:lineRule="auto"/>
        <w:ind w:firstLine="708"/>
        <w:jc w:val="both"/>
        <w:rPr>
          <w:rFonts w:ascii="Times New Roman" w:hAnsi="Times New Roman"/>
        </w:rPr>
      </w:pPr>
      <w:r w:rsidRPr="0054705F">
        <w:rPr>
          <w:rFonts w:ascii="Times New Roman" w:hAnsi="Times New Roman"/>
        </w:rPr>
        <w:t>9.5. В случае, если обстоятельства непреодолимой силы будут сохраняться более 10 (Десять)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1201404F" w14:textId="77777777" w:rsidR="00D879C1" w:rsidRPr="0054705F" w:rsidRDefault="00D879C1" w:rsidP="00D879C1">
      <w:pPr>
        <w:spacing w:after="0" w:line="240" w:lineRule="auto"/>
        <w:jc w:val="center"/>
        <w:rPr>
          <w:rFonts w:ascii="Times New Roman" w:hAnsi="Times New Roman"/>
        </w:rPr>
      </w:pPr>
      <w:r w:rsidRPr="0054705F">
        <w:rPr>
          <w:rFonts w:ascii="Times New Roman" w:hAnsi="Times New Roman"/>
        </w:rPr>
        <w:t>X. РАССМОТРЕНИЕ И РАЗРЕШЕНИЕ СПОРОВ</w:t>
      </w:r>
    </w:p>
    <w:p w14:paraId="550CC47B"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10.1. Все споры, возникающие из настоящего Контракта, Стороны могут разрешать путем переговоров.</w:t>
      </w:r>
    </w:p>
    <w:p w14:paraId="65DA8A37"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10.2. Все споры, возникающие из настоящего Контракта, подлежат передаче на разрешение</w:t>
      </w:r>
      <w:r w:rsidRPr="0054705F">
        <w:rPr>
          <w:rFonts w:ascii="Times New Roman" w:hAnsi="Times New Roman"/>
          <w:kern w:val="2"/>
        </w:rPr>
        <w:t xml:space="preserve"> в Арбитражный суд Пензенской области</w:t>
      </w:r>
      <w:r w:rsidRPr="0054705F">
        <w:rPr>
          <w:rFonts w:ascii="Times New Roman" w:hAnsi="Times New Roman"/>
        </w:rPr>
        <w:t xml:space="preserve"> в соответствии с действующим законодательством Российской Федерации и настоящим Контрактом.</w:t>
      </w:r>
    </w:p>
    <w:p w14:paraId="0BF542BD"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 xml:space="preserve">10.3. До передачи спора на разрешение </w:t>
      </w:r>
      <w:r w:rsidRPr="0054705F">
        <w:rPr>
          <w:rFonts w:ascii="Times New Roman" w:hAnsi="Times New Roman"/>
          <w:kern w:val="2"/>
        </w:rPr>
        <w:t>в Арбитражный суд Пензенской области</w:t>
      </w:r>
      <w:r w:rsidRPr="0054705F">
        <w:rPr>
          <w:rFonts w:ascii="Times New Roman" w:hAnsi="Times New Roman"/>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14:paraId="5B0E0F92"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457835BF"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10.5. Сторона должна дать в письменной форме ответ на претензию по существу в срок не позднее 5 (пяти) рабочих дней с даты получения претензии.</w:t>
      </w:r>
    </w:p>
    <w:p w14:paraId="2FB2B4D5"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lastRenderedPageBreak/>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14:paraId="75D01E0D"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4C1DCE49"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2E7FA036"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7131FB5A" w14:textId="77777777" w:rsidR="00D879C1" w:rsidRDefault="00D879C1" w:rsidP="00D879C1">
      <w:pPr>
        <w:spacing w:after="0" w:line="240" w:lineRule="auto"/>
        <w:ind w:firstLine="708"/>
        <w:jc w:val="both"/>
        <w:rPr>
          <w:rFonts w:ascii="Times New Roman" w:hAnsi="Times New Roman"/>
        </w:rPr>
      </w:pPr>
      <w:r w:rsidRPr="0054705F">
        <w:rPr>
          <w:rFonts w:ascii="Times New Roman" w:hAnsi="Times New Roman"/>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Pr="0054705F">
        <w:rPr>
          <w:rFonts w:ascii="Times New Roman" w:hAnsi="Times New Roman"/>
          <w:kern w:val="2"/>
        </w:rPr>
        <w:t>в Арбитражный суд Пензенской области</w:t>
      </w:r>
      <w:r w:rsidRPr="0054705F">
        <w:rPr>
          <w:rFonts w:ascii="Times New Roman" w:hAnsi="Times New Roman"/>
        </w:rPr>
        <w:t>.</w:t>
      </w:r>
    </w:p>
    <w:p w14:paraId="25848D54" w14:textId="77777777" w:rsidR="00D879C1" w:rsidRPr="0054705F" w:rsidRDefault="00D879C1" w:rsidP="00D879C1">
      <w:pPr>
        <w:spacing w:after="0" w:line="240" w:lineRule="auto"/>
        <w:jc w:val="center"/>
        <w:rPr>
          <w:rFonts w:ascii="Times New Roman" w:hAnsi="Times New Roman"/>
        </w:rPr>
      </w:pPr>
      <w:r w:rsidRPr="0054705F">
        <w:rPr>
          <w:rFonts w:ascii="Times New Roman" w:hAnsi="Times New Roman"/>
        </w:rPr>
        <w:t>XI. СРОК ДЕЙСТВИЯ И ПОРЯДОК ИЗМЕНЕНИЯ, РАСТОРЖЕНИЯ КОНТРАКТА</w:t>
      </w:r>
    </w:p>
    <w:p w14:paraId="692E9D10"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11.1. Настоящий Контракт вступает в силу с даты его заключения обеими Сторонами и действует по “</w:t>
      </w:r>
      <w:r>
        <w:rPr>
          <w:rFonts w:ascii="Times New Roman" w:hAnsi="Times New Roman"/>
        </w:rPr>
        <w:t>30</w:t>
      </w:r>
      <w:r w:rsidRPr="0054705F">
        <w:rPr>
          <w:rFonts w:ascii="Times New Roman" w:hAnsi="Times New Roman"/>
        </w:rPr>
        <w:t>”</w:t>
      </w:r>
      <w:r>
        <w:rPr>
          <w:rFonts w:ascii="Times New Roman" w:hAnsi="Times New Roman"/>
        </w:rPr>
        <w:t xml:space="preserve"> июня</w:t>
      </w:r>
      <w:r w:rsidRPr="0054705F">
        <w:rPr>
          <w:rFonts w:ascii="Times New Roman" w:hAnsi="Times New Roman"/>
        </w:rPr>
        <w:t xml:space="preserve"> 2022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3C4C6EF1"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5B48DE41"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15834120"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67663679" w14:textId="77777777" w:rsidR="00D879C1" w:rsidRDefault="00D879C1" w:rsidP="00D879C1">
      <w:pPr>
        <w:spacing w:after="0" w:line="240" w:lineRule="auto"/>
        <w:ind w:firstLine="708"/>
        <w:jc w:val="both"/>
        <w:rPr>
          <w:rFonts w:ascii="Times New Roman" w:hAnsi="Times New Roman"/>
        </w:rPr>
      </w:pPr>
      <w:r w:rsidRPr="0054705F">
        <w:rPr>
          <w:rFonts w:ascii="Times New Roman" w:hAnsi="Times New Roman"/>
        </w:rPr>
        <w:t>11.5. Изменение условий настоящего Контракта при его исполнении не допускается, за исключением случаев, предусмотренных статьей 95 Закона № 44-ФЗ.</w:t>
      </w:r>
    </w:p>
    <w:p w14:paraId="5744B598" w14:textId="77777777" w:rsidR="00D879C1" w:rsidRPr="0054705F" w:rsidRDefault="00D879C1" w:rsidP="00D879C1">
      <w:pPr>
        <w:spacing w:after="0" w:line="240" w:lineRule="auto"/>
        <w:jc w:val="center"/>
        <w:rPr>
          <w:rFonts w:ascii="Times New Roman" w:hAnsi="Times New Roman"/>
        </w:rPr>
      </w:pPr>
      <w:r w:rsidRPr="0054705F">
        <w:rPr>
          <w:rFonts w:ascii="Times New Roman" w:hAnsi="Times New Roman"/>
        </w:rPr>
        <w:t>XII. ПРОЧИЕ ПОЛОЖЕНИЯ</w:t>
      </w:r>
    </w:p>
    <w:p w14:paraId="01F768CE"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12.1. Во всем, что не оговорено в настоящем Контракте, Стороны руководствуются действующим законодательством Российской Федерации.</w:t>
      </w:r>
    </w:p>
    <w:p w14:paraId="0B7C5F7C"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5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3D67D7D0"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r:id="rId43" w:anchor="11400" w:history="1">
        <w:r w:rsidRPr="0054705F">
          <w:rPr>
            <w:rFonts w:ascii="Times New Roman" w:hAnsi="Times New Roman"/>
          </w:rPr>
          <w:t>разделе XIV</w:t>
        </w:r>
      </w:hyperlink>
      <w:r w:rsidRPr="0054705F">
        <w:rPr>
          <w:rFonts w:ascii="Times New Roman" w:hAnsi="Times New Roman"/>
        </w:rPr>
        <w:t xml:space="preserve">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 связи.</w:t>
      </w:r>
    </w:p>
    <w:p w14:paraId="53CF2723" w14:textId="77777777" w:rsidR="00D879C1" w:rsidRPr="0054705F" w:rsidRDefault="00D879C1" w:rsidP="00D879C1">
      <w:pPr>
        <w:spacing w:after="0" w:line="240" w:lineRule="auto"/>
        <w:jc w:val="both"/>
        <w:rPr>
          <w:rFonts w:ascii="Times New Roman" w:hAnsi="Times New Roman"/>
        </w:rPr>
      </w:pPr>
      <w:r w:rsidRPr="0054705F">
        <w:rPr>
          <w:rFonts w:ascii="Times New Roman" w:hAnsi="Times New Roman"/>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r:id="rId44" w:anchor="11400" w:history="1">
        <w:r w:rsidRPr="0054705F">
          <w:rPr>
            <w:rFonts w:ascii="Times New Roman" w:hAnsi="Times New Roman"/>
          </w:rPr>
          <w:t>разделе XIV</w:t>
        </w:r>
      </w:hyperlink>
      <w:r w:rsidRPr="0054705F">
        <w:rPr>
          <w:rFonts w:ascii="Times New Roman" w:hAnsi="Times New Roman"/>
        </w:rPr>
        <w:t xml:space="preserve"> настоящего Контракта, считается надлежащим уведомлением Сторон.</w:t>
      </w:r>
    </w:p>
    <w:p w14:paraId="4D1D3970"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753161B7" w14:textId="77777777" w:rsidR="00D879C1" w:rsidRPr="0054705F" w:rsidRDefault="00D879C1" w:rsidP="00D879C1">
      <w:pPr>
        <w:spacing w:after="0" w:line="240" w:lineRule="auto"/>
        <w:jc w:val="both"/>
        <w:rPr>
          <w:rFonts w:ascii="Times New Roman" w:hAnsi="Times New Roman"/>
        </w:rPr>
      </w:pPr>
      <w:r w:rsidRPr="0054705F">
        <w:rPr>
          <w:rFonts w:ascii="Times New Roman" w:hAnsi="Times New Roman"/>
        </w:rPr>
        <w:lastRenderedPageBreak/>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027E9621" w14:textId="77777777" w:rsidR="00D879C1" w:rsidRPr="0054705F" w:rsidRDefault="00D879C1" w:rsidP="00D879C1">
      <w:pPr>
        <w:spacing w:after="0" w:line="240" w:lineRule="auto"/>
        <w:ind w:firstLine="708"/>
        <w:jc w:val="both"/>
        <w:rPr>
          <w:rFonts w:ascii="Times New Roman" w:hAnsi="Times New Roman"/>
        </w:rPr>
      </w:pPr>
      <w:r w:rsidRPr="0054705F">
        <w:rPr>
          <w:rFonts w:ascii="Times New Roman" w:hAnsi="Times New Roman"/>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4D523226" w14:textId="77777777" w:rsidR="00D879C1" w:rsidRDefault="00D879C1" w:rsidP="00D879C1">
      <w:pPr>
        <w:spacing w:after="0" w:line="240" w:lineRule="auto"/>
        <w:ind w:firstLine="708"/>
        <w:jc w:val="both"/>
        <w:rPr>
          <w:rFonts w:ascii="Times New Roman" w:hAnsi="Times New Roman"/>
        </w:rPr>
      </w:pPr>
      <w:r w:rsidRPr="0054705F">
        <w:rPr>
          <w:rFonts w:ascii="Times New Roman" w:hAnsi="Times New Roman"/>
        </w:rPr>
        <w:t>12.6. Настоящий Контракт составлен в форме электронного документа, подписанного усиленными электронными подписями Сторон.</w:t>
      </w:r>
    </w:p>
    <w:p w14:paraId="655AC48E" w14:textId="77777777" w:rsidR="00D879C1" w:rsidRPr="0054705F" w:rsidRDefault="00D879C1" w:rsidP="00D879C1">
      <w:pPr>
        <w:spacing w:after="0" w:line="240" w:lineRule="auto"/>
        <w:jc w:val="center"/>
        <w:rPr>
          <w:rFonts w:ascii="Times New Roman" w:hAnsi="Times New Roman"/>
        </w:rPr>
      </w:pPr>
      <w:r w:rsidRPr="0054705F">
        <w:rPr>
          <w:rFonts w:ascii="Times New Roman" w:hAnsi="Times New Roman"/>
        </w:rPr>
        <w:t>XIII. ПЕРЕЧЕНЬ ПРИЛОЖЕНИЙ</w:t>
      </w:r>
    </w:p>
    <w:p w14:paraId="663369E1" w14:textId="77777777" w:rsidR="00D879C1" w:rsidRPr="0054705F" w:rsidRDefault="00D879C1" w:rsidP="00D879C1">
      <w:pPr>
        <w:pStyle w:val="a8"/>
        <w:rPr>
          <w:sz w:val="22"/>
          <w:szCs w:val="22"/>
        </w:rPr>
      </w:pPr>
      <w:r w:rsidRPr="0054705F">
        <w:rPr>
          <w:sz w:val="22"/>
          <w:szCs w:val="22"/>
        </w:rPr>
        <w:t xml:space="preserve">Неотъемлемой частью настоящего Контракта является следующее: </w:t>
      </w:r>
    </w:p>
    <w:p w14:paraId="5D71C4F6" w14:textId="77777777" w:rsidR="00D879C1" w:rsidRPr="0054705F" w:rsidRDefault="00DF7D23" w:rsidP="00D879C1">
      <w:pPr>
        <w:pStyle w:val="a8"/>
        <w:rPr>
          <w:sz w:val="22"/>
          <w:szCs w:val="22"/>
        </w:rPr>
      </w:pPr>
      <w:hyperlink w:anchor="P326" w:history="1">
        <w:r w:rsidR="00D879C1" w:rsidRPr="0054705F">
          <w:rPr>
            <w:sz w:val="22"/>
            <w:szCs w:val="22"/>
          </w:rPr>
          <w:t>Приложение № 1</w:t>
        </w:r>
      </w:hyperlink>
      <w:r w:rsidR="00D879C1" w:rsidRPr="0054705F">
        <w:rPr>
          <w:sz w:val="22"/>
          <w:szCs w:val="22"/>
        </w:rPr>
        <w:t xml:space="preserve"> - Спецификация на 1 листе;</w:t>
      </w:r>
    </w:p>
    <w:p w14:paraId="709E049B" w14:textId="77777777" w:rsidR="00D879C1" w:rsidRPr="0054705F" w:rsidRDefault="00DF7D23" w:rsidP="00D879C1">
      <w:pPr>
        <w:pStyle w:val="a8"/>
        <w:rPr>
          <w:sz w:val="22"/>
          <w:szCs w:val="22"/>
        </w:rPr>
      </w:pPr>
      <w:hyperlink w:anchor="P389" w:history="1">
        <w:r w:rsidR="00D879C1" w:rsidRPr="0054705F">
          <w:rPr>
            <w:sz w:val="22"/>
            <w:szCs w:val="22"/>
          </w:rPr>
          <w:t>Приложение № 2</w:t>
        </w:r>
      </w:hyperlink>
      <w:r w:rsidR="00D879C1">
        <w:rPr>
          <w:sz w:val="22"/>
          <w:szCs w:val="22"/>
        </w:rPr>
        <w:t>- Техническое задание на 1 листе</w:t>
      </w:r>
      <w:r w:rsidR="00D879C1" w:rsidRPr="0054705F">
        <w:rPr>
          <w:sz w:val="22"/>
          <w:szCs w:val="22"/>
        </w:rPr>
        <w:t>;</w:t>
      </w:r>
    </w:p>
    <w:p w14:paraId="6541937F" w14:textId="08798D2A" w:rsidR="00D879C1" w:rsidRPr="0054705F" w:rsidRDefault="00DF7D23" w:rsidP="00D879C1">
      <w:pPr>
        <w:pStyle w:val="a8"/>
        <w:rPr>
          <w:sz w:val="22"/>
          <w:szCs w:val="22"/>
        </w:rPr>
      </w:pPr>
      <w:hyperlink w:anchor="P465" w:history="1">
        <w:r w:rsidR="00D879C1" w:rsidRPr="0054705F">
          <w:rPr>
            <w:sz w:val="22"/>
            <w:szCs w:val="22"/>
          </w:rPr>
          <w:t xml:space="preserve">Приложение № </w:t>
        </w:r>
      </w:hyperlink>
      <w:r w:rsidR="009E35E2">
        <w:rPr>
          <w:sz w:val="22"/>
          <w:szCs w:val="22"/>
        </w:rPr>
        <w:t>3</w:t>
      </w:r>
      <w:r w:rsidR="00D879C1" w:rsidRPr="0054705F">
        <w:rPr>
          <w:sz w:val="22"/>
          <w:szCs w:val="22"/>
        </w:rPr>
        <w:t xml:space="preserve"> - Форма заявки на поставку Товара на 1 листе.</w:t>
      </w:r>
    </w:p>
    <w:p w14:paraId="494A23D1" w14:textId="77777777" w:rsidR="00D879C1" w:rsidRDefault="00D879C1" w:rsidP="00D879C1">
      <w:pPr>
        <w:pStyle w:val="a8"/>
        <w:rPr>
          <w:sz w:val="22"/>
          <w:szCs w:val="22"/>
        </w:rPr>
      </w:pPr>
    </w:p>
    <w:p w14:paraId="1EC2EAF7" w14:textId="77777777" w:rsidR="00D879C1" w:rsidRPr="0054705F" w:rsidRDefault="00D879C1" w:rsidP="00D879C1">
      <w:pPr>
        <w:spacing w:after="0" w:line="240" w:lineRule="auto"/>
        <w:jc w:val="center"/>
        <w:rPr>
          <w:rFonts w:ascii="Times New Roman" w:hAnsi="Times New Roman"/>
        </w:rPr>
      </w:pPr>
      <w:r w:rsidRPr="0054705F">
        <w:rPr>
          <w:rFonts w:ascii="Times New Roman" w:hAnsi="Times New Roman"/>
        </w:rPr>
        <w:t>XIV. АДРЕСА, БАНКОВСКИЕ РЕКВИЗИТЫ И ПОДПИСИ СТОРОН:</w:t>
      </w: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9E35E2" w:rsidRPr="00E746F7" w14:paraId="27C94C6F" w14:textId="77777777" w:rsidTr="00F149E7">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0B6DC416" w14:textId="77777777" w:rsidR="009E35E2" w:rsidRDefault="009E35E2" w:rsidP="00F149E7">
            <w:pPr>
              <w:tabs>
                <w:tab w:val="left" w:pos="2145"/>
                <w:tab w:val="center" w:pos="4677"/>
                <w:tab w:val="right" w:pos="9355"/>
              </w:tabs>
              <w:suppressAutoHyphens/>
              <w:spacing w:after="0" w:line="220" w:lineRule="atLeast"/>
              <w:jc w:val="center"/>
              <w:rPr>
                <w:rFonts w:ascii="Times New Roman" w:eastAsia="Calibri" w:hAnsi="Times New Roman" w:cs="Times New Roman"/>
                <w:b/>
                <w:kern w:val="1"/>
                <w:sz w:val="24"/>
                <w:szCs w:val="24"/>
              </w:rPr>
            </w:pPr>
            <w:r>
              <w:rPr>
                <w:rFonts w:ascii="Times New Roman" w:eastAsia="Calibri" w:hAnsi="Times New Roman" w:cs="Times New Roman"/>
                <w:b/>
                <w:kern w:val="1"/>
                <w:sz w:val="24"/>
                <w:szCs w:val="24"/>
              </w:rPr>
              <w:t>Заказчик</w:t>
            </w:r>
          </w:p>
          <w:p w14:paraId="0D08247C" w14:textId="77777777" w:rsidR="009E35E2" w:rsidRPr="000E7A9C" w:rsidRDefault="009E35E2" w:rsidP="00F149E7">
            <w:pPr>
              <w:tabs>
                <w:tab w:val="left" w:pos="2145"/>
                <w:tab w:val="center" w:pos="4677"/>
                <w:tab w:val="right" w:pos="9355"/>
              </w:tabs>
              <w:suppressAutoHyphens/>
              <w:spacing w:after="0" w:line="220" w:lineRule="atLeast"/>
              <w:rPr>
                <w:rFonts w:ascii="Times New Roman" w:eastAsia="Calibri" w:hAnsi="Times New Roman" w:cs="Times New Roman"/>
                <w:b/>
                <w:kern w:val="1"/>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0C6C6E22" w14:textId="77777777" w:rsidR="009E35E2" w:rsidRPr="00DF6EB8" w:rsidRDefault="009E35E2" w:rsidP="00F149E7">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36C9D3F6" w14:textId="77777777" w:rsidR="009E35E2" w:rsidRPr="00DF6EB8" w:rsidRDefault="009E35E2" w:rsidP="00F149E7">
            <w:pPr>
              <w:spacing w:after="0" w:line="220" w:lineRule="atLeast"/>
              <w:jc w:val="both"/>
              <w:rPr>
                <w:rFonts w:ascii="Times New Roman" w:hAnsi="Times New Roman" w:cs="Times New Roman"/>
                <w:sz w:val="24"/>
                <w:szCs w:val="24"/>
              </w:rPr>
            </w:pPr>
            <w:r w:rsidRPr="00DF6EB8">
              <w:rPr>
                <w:rFonts w:ascii="Times New Roman" w:hAnsi="Times New Roman" w:cs="Times New Roman"/>
                <w:bCs/>
                <w:sz w:val="24"/>
                <w:szCs w:val="24"/>
              </w:rPr>
              <w:t xml:space="preserve">Р/с </w:t>
            </w:r>
            <w:r>
              <w:rPr>
                <w:rFonts w:ascii="Times New Roman" w:hAnsi="Times New Roman" w:cs="Times New Roman"/>
                <w:bCs/>
                <w:sz w:val="24"/>
                <w:szCs w:val="24"/>
              </w:rPr>
              <w:t xml:space="preserve">03234643567010005500 в </w:t>
            </w:r>
            <w:r w:rsidRPr="00DF6EB8">
              <w:rPr>
                <w:rFonts w:ascii="Times New Roman" w:hAnsi="Times New Roman" w:cs="Times New Roman"/>
                <w:sz w:val="24"/>
                <w:szCs w:val="24"/>
              </w:rPr>
              <w:t>Отделение Пенза г. Пенза</w:t>
            </w:r>
          </w:p>
          <w:p w14:paraId="77D55463" w14:textId="77777777" w:rsidR="009E35E2" w:rsidRPr="00DF6EB8" w:rsidRDefault="009E35E2" w:rsidP="00F149E7">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4E1359DE" w14:textId="77777777" w:rsidR="009E35E2" w:rsidRDefault="009E35E2" w:rsidP="00F149E7">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БИК </w:t>
            </w:r>
            <w:r>
              <w:rPr>
                <w:rFonts w:ascii="Times New Roman" w:hAnsi="Times New Roman" w:cs="Times New Roman"/>
                <w:sz w:val="24"/>
                <w:szCs w:val="24"/>
              </w:rPr>
              <w:t>015655003</w:t>
            </w:r>
          </w:p>
          <w:p w14:paraId="576B75E2" w14:textId="77777777" w:rsidR="009E35E2" w:rsidRPr="00DF6EB8" w:rsidRDefault="009E35E2" w:rsidP="00F149E7">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50964FF1" w14:textId="77777777" w:rsidR="009E35E2" w:rsidRPr="00DF6EB8" w:rsidRDefault="009E35E2" w:rsidP="00F149E7">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3185BF85" w14:textId="77777777" w:rsidR="009E35E2" w:rsidRPr="009D3EF9" w:rsidRDefault="009E35E2" w:rsidP="00F149E7">
            <w:pPr>
              <w:tabs>
                <w:tab w:val="left" w:pos="2145"/>
                <w:tab w:val="center" w:pos="4677"/>
                <w:tab w:val="right" w:pos="9355"/>
              </w:tabs>
              <w:suppressAutoHyphens/>
              <w:spacing w:after="0" w:line="220" w:lineRule="atLeast"/>
              <w:rPr>
                <w:rFonts w:ascii="Times New Roman" w:eastAsia="Calibri" w:hAnsi="Times New Roman" w:cs="Times New Roman"/>
                <w:bCs/>
                <w:kern w:val="1"/>
                <w:sz w:val="24"/>
                <w:szCs w:val="24"/>
              </w:rPr>
            </w:pPr>
            <w:r w:rsidRPr="00DF6EB8">
              <w:rPr>
                <w:rFonts w:ascii="Times New Roman" w:hAnsi="Times New Roman" w:cs="Times New Roman"/>
                <w:sz w:val="24"/>
                <w:szCs w:val="24"/>
              </w:rPr>
              <w:t xml:space="preserve">Эл.почта: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r w:rsidRPr="00DF6EB8">
              <w:rPr>
                <w:rFonts w:ascii="Times New Roman" w:hAnsi="Times New Roman" w:cs="Times New Roman"/>
                <w:sz w:val="24"/>
                <w:szCs w:val="24"/>
                <w:lang w:val="en-US"/>
              </w:rPr>
              <w:t>penza</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73112B87" w14:textId="77777777" w:rsidR="009E35E2" w:rsidRPr="00E746F7" w:rsidRDefault="009E35E2" w:rsidP="00F149E7">
            <w:pPr>
              <w:tabs>
                <w:tab w:val="center" w:pos="4677"/>
                <w:tab w:val="right" w:pos="9355"/>
              </w:tabs>
              <w:suppressAutoHyphens/>
              <w:spacing w:after="0" w:line="220" w:lineRule="atLeast"/>
              <w:ind w:left="360"/>
              <w:jc w:val="center"/>
              <w:rPr>
                <w:rFonts w:ascii="Times New Roman" w:eastAsia="Calibri" w:hAnsi="Times New Roman" w:cs="Times New Roman"/>
                <w:kern w:val="1"/>
                <w:sz w:val="24"/>
                <w:szCs w:val="24"/>
              </w:rPr>
            </w:pPr>
            <w:r w:rsidRPr="00E746F7">
              <w:rPr>
                <w:rFonts w:ascii="Times New Roman" w:eastAsia="Calibri" w:hAnsi="Times New Roman" w:cs="Times New Roman"/>
                <w:b/>
                <w:kern w:val="1"/>
                <w:sz w:val="24"/>
                <w:szCs w:val="24"/>
              </w:rPr>
              <w:t>Поставщик</w:t>
            </w:r>
          </w:p>
          <w:p w14:paraId="74BFCE8E" w14:textId="77777777" w:rsidR="009E35E2" w:rsidRDefault="009E35E2" w:rsidP="00F149E7">
            <w:pPr>
              <w:tabs>
                <w:tab w:val="center" w:pos="5249"/>
                <w:tab w:val="right" w:pos="9355"/>
              </w:tabs>
              <w:suppressAutoHyphens/>
              <w:spacing w:after="0" w:line="220" w:lineRule="atLeast"/>
              <w:rPr>
                <w:rFonts w:ascii="Times New Roman" w:eastAsia="Calibri" w:hAnsi="Times New Roman" w:cs="Times New Roman"/>
                <w:kern w:val="1"/>
                <w:sz w:val="24"/>
                <w:szCs w:val="24"/>
              </w:rPr>
            </w:pPr>
            <w:r>
              <w:rPr>
                <w:rFonts w:ascii="Times New Roman" w:eastAsia="Calibri" w:hAnsi="Times New Roman" w:cs="Times New Roman"/>
                <w:kern w:val="1"/>
                <w:sz w:val="24"/>
                <w:szCs w:val="24"/>
              </w:rPr>
              <w:t>Общество с ограниченной ответственностью «Гермес»</w:t>
            </w:r>
          </w:p>
          <w:p w14:paraId="7D6408CE" w14:textId="77777777" w:rsidR="009E35E2" w:rsidRDefault="009E35E2" w:rsidP="00F149E7">
            <w:pPr>
              <w:tabs>
                <w:tab w:val="center" w:pos="5249"/>
                <w:tab w:val="right" w:pos="9355"/>
              </w:tabs>
              <w:suppressAutoHyphens/>
              <w:spacing w:after="0" w:line="220" w:lineRule="atLeast"/>
              <w:rPr>
                <w:rFonts w:ascii="Times New Roman" w:eastAsia="Calibri" w:hAnsi="Times New Roman" w:cs="Times New Roman"/>
                <w:kern w:val="1"/>
                <w:sz w:val="24"/>
                <w:szCs w:val="24"/>
              </w:rPr>
            </w:pPr>
            <w:r>
              <w:rPr>
                <w:rFonts w:ascii="Times New Roman" w:eastAsia="Calibri" w:hAnsi="Times New Roman" w:cs="Times New Roman"/>
                <w:kern w:val="1"/>
                <w:sz w:val="24"/>
                <w:szCs w:val="24"/>
              </w:rPr>
              <w:t>440047, г.Пенза, ул.Новоселов, стр.453, к.1, этаж 2, помещение 1</w:t>
            </w:r>
          </w:p>
          <w:p w14:paraId="01B2C458" w14:textId="77777777" w:rsidR="009E35E2" w:rsidRDefault="009E35E2" w:rsidP="00F149E7">
            <w:pPr>
              <w:tabs>
                <w:tab w:val="center" w:pos="5249"/>
                <w:tab w:val="right" w:pos="9355"/>
              </w:tabs>
              <w:suppressAutoHyphens/>
              <w:spacing w:after="0" w:line="220" w:lineRule="atLeast"/>
              <w:rPr>
                <w:rFonts w:ascii="Times New Roman" w:eastAsia="Calibri" w:hAnsi="Times New Roman" w:cs="Times New Roman"/>
                <w:kern w:val="1"/>
                <w:sz w:val="24"/>
                <w:szCs w:val="24"/>
              </w:rPr>
            </w:pPr>
            <w:r>
              <w:rPr>
                <w:rFonts w:ascii="Times New Roman" w:eastAsia="Calibri" w:hAnsi="Times New Roman" w:cs="Times New Roman"/>
                <w:kern w:val="1"/>
                <w:sz w:val="24"/>
                <w:szCs w:val="24"/>
              </w:rPr>
              <w:t>ИНН/КПП 5812008274/583501001</w:t>
            </w:r>
          </w:p>
          <w:p w14:paraId="42232109" w14:textId="77777777" w:rsidR="009E35E2" w:rsidRDefault="009E35E2" w:rsidP="00F149E7">
            <w:pPr>
              <w:tabs>
                <w:tab w:val="center" w:pos="5249"/>
                <w:tab w:val="right" w:pos="9355"/>
              </w:tabs>
              <w:suppressAutoHyphens/>
              <w:spacing w:after="0" w:line="220" w:lineRule="atLeast"/>
              <w:rPr>
                <w:rFonts w:ascii="Times New Roman" w:eastAsia="Calibri" w:hAnsi="Times New Roman" w:cs="Times New Roman"/>
                <w:kern w:val="1"/>
                <w:sz w:val="24"/>
                <w:szCs w:val="24"/>
              </w:rPr>
            </w:pPr>
            <w:r>
              <w:rPr>
                <w:rFonts w:ascii="Times New Roman" w:eastAsia="Calibri" w:hAnsi="Times New Roman" w:cs="Times New Roman"/>
                <w:kern w:val="1"/>
                <w:sz w:val="24"/>
                <w:szCs w:val="24"/>
              </w:rPr>
              <w:t>ОГРН 1165835060973</w:t>
            </w:r>
          </w:p>
          <w:p w14:paraId="28227BCA" w14:textId="77777777" w:rsidR="009E35E2" w:rsidRPr="00696367" w:rsidRDefault="009E35E2" w:rsidP="009E35E2">
            <w:pPr>
              <w:tabs>
                <w:tab w:val="left" w:pos="426"/>
              </w:tabs>
              <w:spacing w:after="0"/>
              <w:contextualSpacing/>
              <w:rPr>
                <w:rFonts w:ascii="Times New Roman" w:hAnsi="Times New Roman"/>
                <w:sz w:val="24"/>
                <w:szCs w:val="24"/>
              </w:rPr>
            </w:pPr>
            <w:r w:rsidRPr="00696367">
              <w:rPr>
                <w:rFonts w:ascii="Times New Roman" w:hAnsi="Times New Roman"/>
                <w:sz w:val="24"/>
                <w:szCs w:val="24"/>
              </w:rPr>
              <w:t>р/с 40702810429170001217</w:t>
            </w:r>
          </w:p>
          <w:p w14:paraId="4DF3BF9D" w14:textId="77777777" w:rsidR="009E35E2" w:rsidRPr="00696367" w:rsidRDefault="009E35E2" w:rsidP="009E35E2">
            <w:pPr>
              <w:tabs>
                <w:tab w:val="left" w:pos="426"/>
              </w:tabs>
              <w:spacing w:after="0"/>
              <w:contextualSpacing/>
              <w:rPr>
                <w:rFonts w:ascii="Times New Roman" w:hAnsi="Times New Roman"/>
                <w:sz w:val="24"/>
                <w:szCs w:val="24"/>
              </w:rPr>
            </w:pPr>
            <w:r w:rsidRPr="00696367">
              <w:rPr>
                <w:rFonts w:ascii="Times New Roman" w:hAnsi="Times New Roman"/>
                <w:sz w:val="24"/>
                <w:szCs w:val="24"/>
              </w:rPr>
              <w:t>в ФИЛИАЛ «Нижегородский» ОА «Альфа-Банк» г. Нижний Новгород</w:t>
            </w:r>
          </w:p>
          <w:p w14:paraId="1B0AC29A" w14:textId="77777777" w:rsidR="009E35E2" w:rsidRPr="00696367" w:rsidRDefault="009E35E2" w:rsidP="009E35E2">
            <w:pPr>
              <w:tabs>
                <w:tab w:val="left" w:pos="426"/>
              </w:tabs>
              <w:spacing w:after="0"/>
              <w:contextualSpacing/>
              <w:rPr>
                <w:rFonts w:ascii="Times New Roman" w:hAnsi="Times New Roman"/>
                <w:sz w:val="24"/>
                <w:szCs w:val="24"/>
              </w:rPr>
            </w:pPr>
            <w:r w:rsidRPr="00696367">
              <w:rPr>
                <w:rFonts w:ascii="Times New Roman" w:hAnsi="Times New Roman"/>
                <w:sz w:val="24"/>
                <w:szCs w:val="24"/>
              </w:rPr>
              <w:t>к/с 30101810200000000824</w:t>
            </w:r>
          </w:p>
          <w:p w14:paraId="7FF8BB86" w14:textId="77777777" w:rsidR="009E35E2" w:rsidRDefault="009E35E2" w:rsidP="009E35E2">
            <w:pPr>
              <w:tabs>
                <w:tab w:val="center" w:pos="5249"/>
                <w:tab w:val="right" w:pos="9355"/>
              </w:tabs>
              <w:suppressAutoHyphens/>
              <w:spacing w:after="0" w:line="220" w:lineRule="atLeast"/>
              <w:rPr>
                <w:rFonts w:ascii="Times New Roman" w:hAnsi="Times New Roman"/>
                <w:sz w:val="24"/>
                <w:szCs w:val="24"/>
              </w:rPr>
            </w:pPr>
            <w:r w:rsidRPr="00696367">
              <w:rPr>
                <w:rFonts w:ascii="Times New Roman" w:hAnsi="Times New Roman"/>
                <w:sz w:val="24"/>
                <w:szCs w:val="24"/>
              </w:rPr>
              <w:t>БИК 042202824</w:t>
            </w:r>
          </w:p>
          <w:p w14:paraId="663203D1" w14:textId="3557AF9C" w:rsidR="009E35E2" w:rsidRPr="00E746F7" w:rsidRDefault="009E35E2" w:rsidP="009E35E2">
            <w:pPr>
              <w:tabs>
                <w:tab w:val="center" w:pos="5249"/>
                <w:tab w:val="right" w:pos="9355"/>
              </w:tabs>
              <w:suppressAutoHyphens/>
              <w:spacing w:after="0" w:line="220" w:lineRule="atLeast"/>
              <w:rPr>
                <w:rFonts w:ascii="Times New Roman" w:eastAsia="Calibri" w:hAnsi="Times New Roman" w:cs="Times New Roman"/>
                <w:kern w:val="1"/>
                <w:sz w:val="24"/>
                <w:szCs w:val="24"/>
              </w:rPr>
            </w:pPr>
            <w:r>
              <w:rPr>
                <w:rFonts w:ascii="Times New Roman" w:eastAsia="Calibri" w:hAnsi="Times New Roman" w:cs="Times New Roman"/>
                <w:kern w:val="1"/>
                <w:sz w:val="24"/>
                <w:szCs w:val="24"/>
              </w:rPr>
              <w:t>Тел. 8-927-39-99-711</w:t>
            </w:r>
          </w:p>
        </w:tc>
      </w:tr>
    </w:tbl>
    <w:p w14:paraId="6FC0796E" w14:textId="6B745F35" w:rsidR="00D879C1" w:rsidRDefault="00D879C1" w:rsidP="00D879C1">
      <w:pPr>
        <w:spacing w:after="1" w:line="220" w:lineRule="atLeast"/>
        <w:outlineLvl w:val="1"/>
        <w:rPr>
          <w:rFonts w:ascii="Times New Roman" w:hAnsi="Times New Roman"/>
          <w:sz w:val="24"/>
          <w:szCs w:val="24"/>
        </w:rPr>
      </w:pPr>
      <w:r>
        <w:rPr>
          <w:rFonts w:ascii="Times New Roman" w:hAnsi="Times New Roman"/>
          <w:sz w:val="24"/>
          <w:szCs w:val="24"/>
        </w:rPr>
        <w:t xml:space="preserve"> </w:t>
      </w: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9E35E2" w:rsidRPr="00E746F7" w14:paraId="3AC25139" w14:textId="77777777" w:rsidTr="00F149E7">
        <w:tc>
          <w:tcPr>
            <w:tcW w:w="3724" w:type="dxa"/>
            <w:vAlign w:val="center"/>
          </w:tcPr>
          <w:p w14:paraId="03742604" w14:textId="34247F28" w:rsidR="009E35E2" w:rsidRPr="00E746F7" w:rsidRDefault="00D879C1" w:rsidP="00F149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r w:rsidR="009E35E2" w:rsidRPr="00E746F7">
              <w:rPr>
                <w:rFonts w:ascii="Times New Roman" w:eastAsia="Times New Roman" w:hAnsi="Times New Roman" w:cs="Times New Roman"/>
                <w:sz w:val="24"/>
                <w:szCs w:val="24"/>
                <w:lang w:eastAsia="ru-RU"/>
              </w:rPr>
              <w:t xml:space="preserve">                    от Заказчика</w:t>
            </w:r>
          </w:p>
          <w:p w14:paraId="19E31516" w14:textId="77777777" w:rsidR="009E35E2" w:rsidRPr="00E746F7" w:rsidRDefault="009E35E2" w:rsidP="00F149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7ACB839" w14:textId="780C90AD" w:rsidR="009E35E2" w:rsidRPr="00E746F7" w:rsidRDefault="009E35E2" w:rsidP="00F149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_______________ / </w:t>
            </w:r>
            <w:r>
              <w:rPr>
                <w:rFonts w:ascii="Times New Roman" w:eastAsia="Times New Roman" w:hAnsi="Times New Roman" w:cs="Times New Roman"/>
                <w:sz w:val="24"/>
                <w:szCs w:val="24"/>
                <w:lang w:eastAsia="ru-RU"/>
              </w:rPr>
              <w:t>Бубнова Е.Е.</w:t>
            </w:r>
          </w:p>
        </w:tc>
        <w:tc>
          <w:tcPr>
            <w:tcW w:w="1577" w:type="dxa"/>
          </w:tcPr>
          <w:p w14:paraId="78242444" w14:textId="77777777" w:rsidR="009E35E2" w:rsidRPr="00E746F7" w:rsidRDefault="009E35E2" w:rsidP="00F149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1D90426F" w14:textId="77777777" w:rsidR="009E35E2" w:rsidRPr="00E746F7" w:rsidRDefault="009E35E2" w:rsidP="00F149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                      от Поставщика</w:t>
            </w:r>
          </w:p>
          <w:p w14:paraId="42516E5F" w14:textId="77777777" w:rsidR="009E35E2" w:rsidRPr="00E746F7" w:rsidRDefault="009E35E2" w:rsidP="00F149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9040861" w14:textId="4D0C3622" w:rsidR="009E35E2" w:rsidRPr="00E746F7" w:rsidRDefault="009E35E2" w:rsidP="00F149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_______________ / </w:t>
            </w:r>
            <w:r>
              <w:rPr>
                <w:rFonts w:ascii="Times New Roman" w:eastAsia="Times New Roman" w:hAnsi="Times New Roman" w:cs="Times New Roman"/>
                <w:sz w:val="24"/>
                <w:szCs w:val="24"/>
                <w:lang w:eastAsia="ru-RU"/>
              </w:rPr>
              <w:t>Нагорнов С.Н.</w:t>
            </w:r>
          </w:p>
        </w:tc>
      </w:tr>
      <w:tr w:rsidR="009E35E2" w:rsidRPr="00E746F7" w14:paraId="312DA249" w14:textId="77777777" w:rsidTr="00F149E7">
        <w:tc>
          <w:tcPr>
            <w:tcW w:w="3724" w:type="dxa"/>
            <w:vAlign w:val="center"/>
          </w:tcPr>
          <w:p w14:paraId="4BB2C555" w14:textId="77777777" w:rsidR="009E35E2" w:rsidRPr="00E746F7" w:rsidRDefault="009E35E2" w:rsidP="00F149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              М.П. (при наличии)</w:t>
            </w:r>
          </w:p>
        </w:tc>
        <w:tc>
          <w:tcPr>
            <w:tcW w:w="1577" w:type="dxa"/>
          </w:tcPr>
          <w:p w14:paraId="24492E9D" w14:textId="77777777" w:rsidR="009E35E2" w:rsidRPr="00E746F7" w:rsidRDefault="009E35E2" w:rsidP="00F149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268E039F" w14:textId="77777777" w:rsidR="009E35E2" w:rsidRPr="00E746F7" w:rsidRDefault="009E35E2" w:rsidP="00F149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М.П. (при наличии)</w:t>
            </w:r>
          </w:p>
        </w:tc>
      </w:tr>
    </w:tbl>
    <w:p w14:paraId="45FF6087" w14:textId="4A1B321B" w:rsidR="00D879C1" w:rsidRDefault="00D879C1">
      <w:pPr>
        <w:rPr>
          <w:rFonts w:ascii="Times New Roman" w:hAnsi="Times New Roman" w:cs="Times New Roman"/>
          <w:sz w:val="24"/>
          <w:szCs w:val="24"/>
        </w:rPr>
      </w:pPr>
    </w:p>
    <w:p w14:paraId="60835773" w14:textId="77777777" w:rsidR="009E35E2" w:rsidRDefault="009E35E2" w:rsidP="00636291">
      <w:pPr>
        <w:spacing w:after="1" w:line="220" w:lineRule="atLeast"/>
        <w:jc w:val="right"/>
        <w:outlineLvl w:val="1"/>
        <w:rPr>
          <w:rFonts w:ascii="Times New Roman" w:hAnsi="Times New Roman" w:cs="Times New Roman"/>
          <w:sz w:val="24"/>
          <w:szCs w:val="24"/>
        </w:rPr>
      </w:pPr>
    </w:p>
    <w:p w14:paraId="14427DCD" w14:textId="77777777" w:rsidR="009E35E2" w:rsidRDefault="009E35E2" w:rsidP="00636291">
      <w:pPr>
        <w:spacing w:after="1" w:line="220" w:lineRule="atLeast"/>
        <w:jc w:val="right"/>
        <w:outlineLvl w:val="1"/>
        <w:rPr>
          <w:rFonts w:ascii="Times New Roman" w:hAnsi="Times New Roman" w:cs="Times New Roman"/>
          <w:sz w:val="24"/>
          <w:szCs w:val="24"/>
        </w:rPr>
      </w:pPr>
    </w:p>
    <w:p w14:paraId="2CA12819" w14:textId="77777777" w:rsidR="009E35E2" w:rsidRDefault="009E35E2" w:rsidP="00636291">
      <w:pPr>
        <w:spacing w:after="1" w:line="220" w:lineRule="atLeast"/>
        <w:jc w:val="right"/>
        <w:outlineLvl w:val="1"/>
        <w:rPr>
          <w:rFonts w:ascii="Times New Roman" w:hAnsi="Times New Roman" w:cs="Times New Roman"/>
          <w:sz w:val="24"/>
          <w:szCs w:val="24"/>
        </w:rPr>
      </w:pPr>
    </w:p>
    <w:p w14:paraId="42707F92" w14:textId="77777777" w:rsidR="009E35E2" w:rsidRDefault="009E35E2" w:rsidP="00636291">
      <w:pPr>
        <w:spacing w:after="1" w:line="220" w:lineRule="atLeast"/>
        <w:jc w:val="right"/>
        <w:outlineLvl w:val="1"/>
        <w:rPr>
          <w:rFonts w:ascii="Times New Roman" w:hAnsi="Times New Roman" w:cs="Times New Roman"/>
          <w:sz w:val="24"/>
          <w:szCs w:val="24"/>
        </w:rPr>
      </w:pPr>
    </w:p>
    <w:p w14:paraId="19E316DE" w14:textId="77777777" w:rsidR="009E35E2" w:rsidRDefault="009E35E2" w:rsidP="00636291">
      <w:pPr>
        <w:spacing w:after="1" w:line="220" w:lineRule="atLeast"/>
        <w:jc w:val="right"/>
        <w:outlineLvl w:val="1"/>
        <w:rPr>
          <w:rFonts w:ascii="Times New Roman" w:hAnsi="Times New Roman" w:cs="Times New Roman"/>
          <w:sz w:val="24"/>
          <w:szCs w:val="24"/>
        </w:rPr>
      </w:pPr>
    </w:p>
    <w:p w14:paraId="32BFF40E" w14:textId="77777777" w:rsidR="009E35E2" w:rsidRDefault="009E35E2" w:rsidP="00636291">
      <w:pPr>
        <w:spacing w:after="1" w:line="220" w:lineRule="atLeast"/>
        <w:jc w:val="right"/>
        <w:outlineLvl w:val="1"/>
        <w:rPr>
          <w:rFonts w:ascii="Times New Roman" w:hAnsi="Times New Roman" w:cs="Times New Roman"/>
          <w:sz w:val="24"/>
          <w:szCs w:val="24"/>
        </w:rPr>
      </w:pPr>
    </w:p>
    <w:p w14:paraId="433C9595" w14:textId="77777777" w:rsidR="009E35E2" w:rsidRDefault="009E35E2" w:rsidP="00636291">
      <w:pPr>
        <w:spacing w:after="1" w:line="220" w:lineRule="atLeast"/>
        <w:jc w:val="right"/>
        <w:outlineLvl w:val="1"/>
        <w:rPr>
          <w:rFonts w:ascii="Times New Roman" w:hAnsi="Times New Roman" w:cs="Times New Roman"/>
          <w:sz w:val="24"/>
          <w:szCs w:val="24"/>
        </w:rPr>
      </w:pPr>
    </w:p>
    <w:p w14:paraId="5C4DF364" w14:textId="77777777" w:rsidR="009E35E2" w:rsidRDefault="009E35E2" w:rsidP="00636291">
      <w:pPr>
        <w:spacing w:after="1" w:line="220" w:lineRule="atLeast"/>
        <w:jc w:val="right"/>
        <w:outlineLvl w:val="1"/>
        <w:rPr>
          <w:rFonts w:ascii="Times New Roman" w:hAnsi="Times New Roman" w:cs="Times New Roman"/>
          <w:sz w:val="24"/>
          <w:szCs w:val="24"/>
        </w:rPr>
      </w:pPr>
    </w:p>
    <w:p w14:paraId="681611B9" w14:textId="77777777" w:rsidR="009E35E2" w:rsidRDefault="009E35E2" w:rsidP="00636291">
      <w:pPr>
        <w:spacing w:after="1" w:line="220" w:lineRule="atLeast"/>
        <w:jc w:val="right"/>
        <w:outlineLvl w:val="1"/>
        <w:rPr>
          <w:rFonts w:ascii="Times New Roman" w:hAnsi="Times New Roman" w:cs="Times New Roman"/>
          <w:sz w:val="24"/>
          <w:szCs w:val="24"/>
        </w:rPr>
      </w:pPr>
    </w:p>
    <w:p w14:paraId="345E3CED" w14:textId="77777777" w:rsidR="009E35E2" w:rsidRDefault="009E35E2" w:rsidP="00636291">
      <w:pPr>
        <w:spacing w:after="1" w:line="220" w:lineRule="atLeast"/>
        <w:jc w:val="right"/>
        <w:outlineLvl w:val="1"/>
        <w:rPr>
          <w:rFonts w:ascii="Times New Roman" w:hAnsi="Times New Roman" w:cs="Times New Roman"/>
          <w:sz w:val="24"/>
          <w:szCs w:val="24"/>
        </w:rPr>
      </w:pPr>
    </w:p>
    <w:p w14:paraId="1AE88FBF" w14:textId="77777777" w:rsidR="009E35E2" w:rsidRDefault="009E35E2" w:rsidP="00636291">
      <w:pPr>
        <w:spacing w:after="1" w:line="220" w:lineRule="atLeast"/>
        <w:jc w:val="right"/>
        <w:outlineLvl w:val="1"/>
        <w:rPr>
          <w:rFonts w:ascii="Times New Roman" w:hAnsi="Times New Roman" w:cs="Times New Roman"/>
          <w:sz w:val="24"/>
          <w:szCs w:val="24"/>
        </w:rPr>
      </w:pPr>
    </w:p>
    <w:p w14:paraId="1F4B782A" w14:textId="77777777" w:rsidR="009E35E2" w:rsidRDefault="009E35E2" w:rsidP="00636291">
      <w:pPr>
        <w:spacing w:after="1" w:line="220" w:lineRule="atLeast"/>
        <w:jc w:val="right"/>
        <w:outlineLvl w:val="1"/>
        <w:rPr>
          <w:rFonts w:ascii="Times New Roman" w:hAnsi="Times New Roman" w:cs="Times New Roman"/>
          <w:sz w:val="24"/>
          <w:szCs w:val="24"/>
        </w:rPr>
      </w:pPr>
    </w:p>
    <w:p w14:paraId="188A8EB5" w14:textId="77777777" w:rsidR="009E35E2" w:rsidRDefault="009E35E2" w:rsidP="00636291">
      <w:pPr>
        <w:spacing w:after="1" w:line="220" w:lineRule="atLeast"/>
        <w:jc w:val="right"/>
        <w:outlineLvl w:val="1"/>
        <w:rPr>
          <w:rFonts w:ascii="Times New Roman" w:hAnsi="Times New Roman" w:cs="Times New Roman"/>
          <w:sz w:val="24"/>
          <w:szCs w:val="24"/>
        </w:rPr>
      </w:pPr>
    </w:p>
    <w:p w14:paraId="65BDB43D" w14:textId="77777777" w:rsidR="009E35E2" w:rsidRDefault="009E35E2" w:rsidP="00636291">
      <w:pPr>
        <w:spacing w:after="1" w:line="220" w:lineRule="atLeast"/>
        <w:jc w:val="right"/>
        <w:outlineLvl w:val="1"/>
        <w:rPr>
          <w:rFonts w:ascii="Times New Roman" w:hAnsi="Times New Roman" w:cs="Times New Roman"/>
          <w:sz w:val="24"/>
          <w:szCs w:val="24"/>
        </w:rPr>
      </w:pPr>
    </w:p>
    <w:p w14:paraId="747A0A4E" w14:textId="77777777" w:rsidR="009E35E2" w:rsidRDefault="009E35E2" w:rsidP="00636291">
      <w:pPr>
        <w:spacing w:after="1" w:line="220" w:lineRule="atLeast"/>
        <w:jc w:val="right"/>
        <w:outlineLvl w:val="1"/>
        <w:rPr>
          <w:rFonts w:ascii="Times New Roman" w:hAnsi="Times New Roman" w:cs="Times New Roman"/>
          <w:sz w:val="24"/>
          <w:szCs w:val="24"/>
        </w:rPr>
      </w:pPr>
    </w:p>
    <w:p w14:paraId="1C3FF9FE" w14:textId="77777777" w:rsidR="009E35E2" w:rsidRDefault="009E35E2" w:rsidP="00636291">
      <w:pPr>
        <w:spacing w:after="1" w:line="220" w:lineRule="atLeast"/>
        <w:jc w:val="right"/>
        <w:outlineLvl w:val="1"/>
        <w:rPr>
          <w:rFonts w:ascii="Times New Roman" w:hAnsi="Times New Roman" w:cs="Times New Roman"/>
          <w:sz w:val="24"/>
          <w:szCs w:val="24"/>
        </w:rPr>
      </w:pPr>
    </w:p>
    <w:p w14:paraId="365C86C2" w14:textId="77777777" w:rsidR="009E35E2" w:rsidRDefault="009E35E2" w:rsidP="00636291">
      <w:pPr>
        <w:spacing w:after="1" w:line="220" w:lineRule="atLeast"/>
        <w:jc w:val="right"/>
        <w:outlineLvl w:val="1"/>
        <w:rPr>
          <w:rFonts w:ascii="Times New Roman" w:hAnsi="Times New Roman" w:cs="Times New Roman"/>
          <w:sz w:val="24"/>
          <w:szCs w:val="24"/>
        </w:rPr>
      </w:pPr>
    </w:p>
    <w:p w14:paraId="28BB54F0" w14:textId="77777777" w:rsidR="009E35E2" w:rsidRDefault="009E35E2" w:rsidP="00636291">
      <w:pPr>
        <w:spacing w:after="1" w:line="220" w:lineRule="atLeast"/>
        <w:jc w:val="right"/>
        <w:outlineLvl w:val="1"/>
        <w:rPr>
          <w:rFonts w:ascii="Times New Roman" w:hAnsi="Times New Roman" w:cs="Times New Roman"/>
          <w:sz w:val="24"/>
          <w:szCs w:val="24"/>
        </w:rPr>
      </w:pPr>
    </w:p>
    <w:p w14:paraId="2BEF017D" w14:textId="77777777" w:rsidR="009E35E2" w:rsidRDefault="009E35E2" w:rsidP="00636291">
      <w:pPr>
        <w:spacing w:after="1" w:line="220" w:lineRule="atLeast"/>
        <w:jc w:val="right"/>
        <w:outlineLvl w:val="1"/>
        <w:rPr>
          <w:rFonts w:ascii="Times New Roman" w:hAnsi="Times New Roman" w:cs="Times New Roman"/>
          <w:sz w:val="24"/>
          <w:szCs w:val="24"/>
        </w:rPr>
      </w:pPr>
    </w:p>
    <w:p w14:paraId="53F05701" w14:textId="77777777" w:rsidR="009E35E2" w:rsidRDefault="009E35E2" w:rsidP="00636291">
      <w:pPr>
        <w:spacing w:after="1" w:line="220" w:lineRule="atLeast"/>
        <w:jc w:val="right"/>
        <w:outlineLvl w:val="1"/>
        <w:rPr>
          <w:rFonts w:ascii="Times New Roman" w:hAnsi="Times New Roman" w:cs="Times New Roman"/>
          <w:sz w:val="24"/>
          <w:szCs w:val="24"/>
        </w:rPr>
      </w:pPr>
    </w:p>
    <w:p w14:paraId="712706B6" w14:textId="4A9100D0" w:rsidR="00636291" w:rsidRPr="009142A7" w:rsidRDefault="00636291" w:rsidP="00636291">
      <w:pPr>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142A7">
        <w:rPr>
          <w:rFonts w:ascii="Times New Roman" w:hAnsi="Times New Roman" w:cs="Times New Roman"/>
          <w:sz w:val="24"/>
          <w:szCs w:val="24"/>
        </w:rPr>
        <w:t xml:space="preserve"> 1</w:t>
      </w:r>
    </w:p>
    <w:p w14:paraId="013974FF" w14:textId="7DCCFC35" w:rsidR="00636291" w:rsidRPr="009142A7" w:rsidRDefault="00636291" w:rsidP="00636291">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r w:rsidR="00930606">
        <w:rPr>
          <w:rFonts w:ascii="Times New Roman" w:hAnsi="Times New Roman" w:cs="Times New Roman"/>
          <w:sz w:val="24"/>
          <w:szCs w:val="24"/>
        </w:rPr>
        <w:t xml:space="preserve"> </w:t>
      </w:r>
      <w:r w:rsidRPr="009142A7">
        <w:rPr>
          <w:rFonts w:ascii="Times New Roman" w:hAnsi="Times New Roman" w:cs="Times New Roman"/>
          <w:sz w:val="24"/>
          <w:szCs w:val="24"/>
        </w:rPr>
        <w:t>от "</w:t>
      </w:r>
      <w:r w:rsidR="00E70352">
        <w:rPr>
          <w:rFonts w:ascii="Times New Roman" w:hAnsi="Times New Roman" w:cs="Times New Roman"/>
          <w:sz w:val="24"/>
          <w:szCs w:val="24"/>
        </w:rPr>
        <w:t>8</w:t>
      </w:r>
      <w:r w:rsidRPr="009142A7">
        <w:rPr>
          <w:rFonts w:ascii="Times New Roman" w:hAnsi="Times New Roman" w:cs="Times New Roman"/>
          <w:sz w:val="24"/>
          <w:szCs w:val="24"/>
        </w:rPr>
        <w:t xml:space="preserve">" </w:t>
      </w:r>
      <w:r w:rsidR="00E70352">
        <w:rPr>
          <w:rFonts w:ascii="Times New Roman" w:hAnsi="Times New Roman" w:cs="Times New Roman"/>
          <w:sz w:val="24"/>
          <w:szCs w:val="24"/>
        </w:rPr>
        <w:t>апреля</w:t>
      </w:r>
      <w:r w:rsidR="00221EDB">
        <w:rPr>
          <w:rFonts w:ascii="Times New Roman" w:hAnsi="Times New Roman" w:cs="Times New Roman"/>
          <w:sz w:val="24"/>
          <w:szCs w:val="24"/>
        </w:rPr>
        <w:t xml:space="preserve"> 20</w:t>
      </w:r>
      <w:r w:rsidR="00E70352">
        <w:rPr>
          <w:rFonts w:ascii="Times New Roman" w:hAnsi="Times New Roman" w:cs="Times New Roman"/>
          <w:sz w:val="24"/>
          <w:szCs w:val="24"/>
        </w:rPr>
        <w:t>22</w:t>
      </w:r>
      <w:r w:rsidR="00221EDB">
        <w:rPr>
          <w:rFonts w:ascii="Times New Roman" w:hAnsi="Times New Roman" w:cs="Times New Roman"/>
          <w:sz w:val="24"/>
          <w:szCs w:val="24"/>
        </w:rPr>
        <w:t xml:space="preserve"> г. №</w:t>
      </w:r>
      <w:r w:rsidRPr="009142A7">
        <w:rPr>
          <w:rFonts w:ascii="Times New Roman" w:hAnsi="Times New Roman" w:cs="Times New Roman"/>
          <w:sz w:val="24"/>
          <w:szCs w:val="24"/>
        </w:rPr>
        <w:t xml:space="preserve"> </w:t>
      </w:r>
      <w:r w:rsidR="009E35E2">
        <w:rPr>
          <w:rFonts w:ascii="Times New Roman" w:hAnsi="Times New Roman" w:cs="Times New Roman"/>
          <w:sz w:val="24"/>
          <w:szCs w:val="24"/>
        </w:rPr>
        <w:t>0855300002822000213</w:t>
      </w:r>
    </w:p>
    <w:p w14:paraId="144A1E4D" w14:textId="77777777" w:rsidR="00636291" w:rsidRPr="009142A7" w:rsidRDefault="00636291" w:rsidP="00636291">
      <w:pPr>
        <w:spacing w:after="1" w:line="220" w:lineRule="atLeast"/>
        <w:jc w:val="both"/>
        <w:rPr>
          <w:rFonts w:ascii="Times New Roman" w:hAnsi="Times New Roman" w:cs="Times New Roman"/>
          <w:sz w:val="24"/>
          <w:szCs w:val="24"/>
        </w:rPr>
      </w:pPr>
    </w:p>
    <w:p w14:paraId="7A792445" w14:textId="77777777" w:rsidR="00636291" w:rsidRPr="009142A7" w:rsidRDefault="00636291" w:rsidP="00636291">
      <w:pPr>
        <w:spacing w:after="1" w:line="220" w:lineRule="atLeast"/>
        <w:jc w:val="center"/>
        <w:rPr>
          <w:rFonts w:ascii="Times New Roman" w:hAnsi="Times New Roman" w:cs="Times New Roman"/>
          <w:sz w:val="24"/>
          <w:szCs w:val="24"/>
        </w:rPr>
      </w:pPr>
      <w:bookmarkStart w:id="0" w:name="P326"/>
      <w:bookmarkEnd w:id="0"/>
      <w:r w:rsidRPr="009142A7">
        <w:rPr>
          <w:rFonts w:ascii="Times New Roman" w:hAnsi="Times New Roman" w:cs="Times New Roman"/>
          <w:sz w:val="24"/>
          <w:szCs w:val="24"/>
        </w:rPr>
        <w:t>СПЕЦИФИКАЦИЯ</w:t>
      </w:r>
    </w:p>
    <w:p w14:paraId="14716E88" w14:textId="77777777" w:rsidR="00636291" w:rsidRPr="009142A7" w:rsidRDefault="00636291" w:rsidP="00636291">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636291" w:rsidRPr="009142A7" w14:paraId="14BABA64" w14:textId="77777777" w:rsidTr="00636291">
        <w:trPr>
          <w:cantSplit/>
          <w:trHeight w:val="1473"/>
          <w:jc w:val="right"/>
        </w:trPr>
        <w:tc>
          <w:tcPr>
            <w:tcW w:w="562" w:type="dxa"/>
            <w:vAlign w:val="center"/>
          </w:tcPr>
          <w:p w14:paraId="5EAA1239" w14:textId="77777777" w:rsidR="00636291" w:rsidRPr="00481E37" w:rsidRDefault="00636291" w:rsidP="00636291">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14:paraId="3D8A051A" w14:textId="77777777"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14:paraId="72F27B9A" w14:textId="77777777"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14:paraId="5B7CB5E2" w14:textId="77777777"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14:paraId="5A5A9184" w14:textId="77777777"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14:paraId="5F8D5CCD" w14:textId="77777777"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14:paraId="4D2E1B3C" w14:textId="77777777"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14:paraId="7CD7A2D0" w14:textId="1DD77E74" w:rsidR="00636291" w:rsidRPr="00333417" w:rsidRDefault="00636291" w:rsidP="00636291">
            <w:pPr>
              <w:spacing w:after="1" w:line="220" w:lineRule="atLeast"/>
              <w:jc w:val="center"/>
              <w:rPr>
                <w:rFonts w:ascii="Times New Roman" w:hAnsi="Times New Roman" w:cs="Times New Roman"/>
                <w:sz w:val="20"/>
                <w:szCs w:val="20"/>
              </w:rPr>
            </w:pPr>
          </w:p>
        </w:tc>
        <w:tc>
          <w:tcPr>
            <w:tcW w:w="1418" w:type="dxa"/>
            <w:vAlign w:val="center"/>
          </w:tcPr>
          <w:p w14:paraId="778DF37B" w14:textId="77777777"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14:paraId="1BC2A182" w14:textId="6F1AF4A4" w:rsidR="00636291" w:rsidRPr="00333417" w:rsidRDefault="00636291" w:rsidP="00636291">
            <w:pPr>
              <w:spacing w:after="1" w:line="220" w:lineRule="atLeast"/>
              <w:jc w:val="center"/>
              <w:rPr>
                <w:rFonts w:ascii="Times New Roman" w:hAnsi="Times New Roman" w:cs="Times New Roman"/>
                <w:sz w:val="20"/>
                <w:szCs w:val="20"/>
              </w:rPr>
            </w:pPr>
          </w:p>
        </w:tc>
      </w:tr>
      <w:tr w:rsidR="00636291" w:rsidRPr="009142A7" w14:paraId="799444A7" w14:textId="77777777" w:rsidTr="00636291">
        <w:trPr>
          <w:jc w:val="right"/>
        </w:trPr>
        <w:tc>
          <w:tcPr>
            <w:tcW w:w="562" w:type="dxa"/>
          </w:tcPr>
          <w:p w14:paraId="5A8D50B7" w14:textId="77777777" w:rsidR="00636291" w:rsidRPr="00F30A06" w:rsidRDefault="00636291" w:rsidP="00636291">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14:paraId="7A5E53C5" w14:textId="77777777" w:rsidR="00636291" w:rsidRPr="00F30A06" w:rsidRDefault="00636291" w:rsidP="00636291">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14:paraId="0FC09DDC" w14:textId="77777777" w:rsidR="00636291" w:rsidRPr="00F30A06" w:rsidRDefault="00636291" w:rsidP="00636291">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14:paraId="6B74CCF9" w14:textId="77777777" w:rsidR="00636291" w:rsidRPr="00F30A06" w:rsidRDefault="00636291" w:rsidP="00636291">
            <w:pPr>
              <w:spacing w:after="1" w:line="220" w:lineRule="atLeast"/>
              <w:jc w:val="center"/>
              <w:rPr>
                <w:rFonts w:ascii="Times New Roman" w:hAnsi="Times New Roman" w:cs="Times New Roman"/>
                <w:sz w:val="20"/>
                <w:szCs w:val="20"/>
              </w:rPr>
            </w:pPr>
            <w:bookmarkStart w:id="1" w:name="P341"/>
            <w:bookmarkEnd w:id="1"/>
            <w:r w:rsidRPr="00F30A06">
              <w:rPr>
                <w:rFonts w:ascii="Times New Roman" w:hAnsi="Times New Roman" w:cs="Times New Roman"/>
                <w:sz w:val="20"/>
                <w:szCs w:val="20"/>
              </w:rPr>
              <w:t>4</w:t>
            </w:r>
          </w:p>
        </w:tc>
        <w:tc>
          <w:tcPr>
            <w:tcW w:w="1134" w:type="dxa"/>
          </w:tcPr>
          <w:p w14:paraId="7AE8544E" w14:textId="77777777" w:rsidR="00636291" w:rsidRPr="00F30A06" w:rsidRDefault="00636291" w:rsidP="00636291">
            <w:pPr>
              <w:spacing w:after="1" w:line="220" w:lineRule="atLeast"/>
              <w:jc w:val="center"/>
              <w:rPr>
                <w:rFonts w:ascii="Times New Roman" w:hAnsi="Times New Roman" w:cs="Times New Roman"/>
                <w:sz w:val="20"/>
                <w:szCs w:val="20"/>
              </w:rPr>
            </w:pPr>
            <w:bookmarkStart w:id="2" w:name="P342"/>
            <w:bookmarkEnd w:id="2"/>
            <w:r w:rsidRPr="00F30A06">
              <w:rPr>
                <w:rFonts w:ascii="Times New Roman" w:hAnsi="Times New Roman" w:cs="Times New Roman"/>
                <w:sz w:val="20"/>
                <w:szCs w:val="20"/>
              </w:rPr>
              <w:t>5</w:t>
            </w:r>
          </w:p>
        </w:tc>
        <w:tc>
          <w:tcPr>
            <w:tcW w:w="1276" w:type="dxa"/>
          </w:tcPr>
          <w:p w14:paraId="3DF72B3F" w14:textId="77777777" w:rsidR="00636291" w:rsidRPr="00F30A06" w:rsidRDefault="00636291" w:rsidP="00636291">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14:paraId="4E42F3EA" w14:textId="77777777" w:rsidR="00636291" w:rsidRPr="00F30A06" w:rsidRDefault="00636291" w:rsidP="00636291">
            <w:pPr>
              <w:spacing w:after="1" w:line="220" w:lineRule="atLeast"/>
              <w:jc w:val="center"/>
              <w:rPr>
                <w:rFonts w:ascii="Times New Roman" w:hAnsi="Times New Roman" w:cs="Times New Roman"/>
                <w:sz w:val="20"/>
                <w:szCs w:val="20"/>
              </w:rPr>
            </w:pPr>
            <w:bookmarkStart w:id="3" w:name="P344"/>
            <w:bookmarkEnd w:id="3"/>
            <w:r w:rsidRPr="00F30A06">
              <w:rPr>
                <w:rFonts w:ascii="Times New Roman" w:hAnsi="Times New Roman" w:cs="Times New Roman"/>
                <w:sz w:val="20"/>
                <w:szCs w:val="20"/>
              </w:rPr>
              <w:t>7</w:t>
            </w:r>
          </w:p>
        </w:tc>
        <w:bookmarkStart w:id="4" w:name="P345"/>
        <w:bookmarkEnd w:id="4"/>
      </w:tr>
      <w:tr w:rsidR="009E35E2" w:rsidRPr="009142A7" w14:paraId="5EAA9332" w14:textId="77777777" w:rsidTr="009E35E2">
        <w:trPr>
          <w:jc w:val="right"/>
        </w:trPr>
        <w:tc>
          <w:tcPr>
            <w:tcW w:w="562" w:type="dxa"/>
            <w:vAlign w:val="center"/>
          </w:tcPr>
          <w:p w14:paraId="481AA30B" w14:textId="77777777" w:rsidR="009E35E2" w:rsidRPr="000025FD" w:rsidRDefault="009E35E2" w:rsidP="009E35E2">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14:paraId="456D37AA" w14:textId="77777777" w:rsidR="009E35E2" w:rsidRPr="008B07CF" w:rsidRDefault="009E35E2" w:rsidP="009E35E2">
            <w:pPr>
              <w:spacing w:after="1" w:line="220" w:lineRule="atLeast"/>
              <w:rPr>
                <w:rFonts w:ascii="Times New Roman" w:eastAsia="Calibri" w:hAnsi="Times New Roman" w:cs="Times New Roman"/>
                <w:sz w:val="24"/>
                <w:szCs w:val="24"/>
                <w:lang w:bidi="ru-RU"/>
              </w:rPr>
            </w:pPr>
            <w:r w:rsidRPr="008B07CF">
              <w:rPr>
                <w:rFonts w:ascii="Times New Roman" w:hAnsi="Times New Roman" w:cs="Times New Roman"/>
                <w:sz w:val="24"/>
                <w:szCs w:val="24"/>
              </w:rPr>
              <w:t>Масло подсолнечное рафинированное</w:t>
            </w:r>
          </w:p>
          <w:p w14:paraId="7AB43F9A" w14:textId="09FD5D96" w:rsidR="009E35E2" w:rsidRPr="00A13665" w:rsidRDefault="009E35E2" w:rsidP="009E35E2">
            <w:pPr>
              <w:spacing w:after="1" w:line="220" w:lineRule="atLeast"/>
              <w:rPr>
                <w:rFonts w:ascii="Times New Roman" w:hAnsi="Times New Roman" w:cs="Times New Roman"/>
                <w:sz w:val="24"/>
                <w:szCs w:val="24"/>
              </w:rPr>
            </w:pPr>
            <w:r w:rsidRPr="008B07CF">
              <w:rPr>
                <w:rFonts w:ascii="Times New Roman" w:hAnsi="Times New Roman" w:cs="Times New Roman"/>
                <w:sz w:val="24"/>
                <w:szCs w:val="24"/>
              </w:rPr>
              <w:t>КТРУ 10.41.54.000-00000003:</w:t>
            </w:r>
          </w:p>
        </w:tc>
        <w:tc>
          <w:tcPr>
            <w:tcW w:w="992" w:type="dxa"/>
            <w:vAlign w:val="center"/>
          </w:tcPr>
          <w:p w14:paraId="6FF8E35D" w14:textId="78E7F222" w:rsidR="009E35E2" w:rsidRPr="008B07CF" w:rsidRDefault="009E35E2" w:rsidP="009E35E2">
            <w:pPr>
              <w:spacing w:after="1" w:line="220" w:lineRule="atLeast"/>
              <w:jc w:val="center"/>
              <w:rPr>
                <w:rFonts w:ascii="Times New Roman" w:hAnsi="Times New Roman" w:cs="Times New Roman"/>
              </w:rPr>
            </w:pPr>
            <w:r w:rsidRPr="008B07CF">
              <w:rPr>
                <w:rFonts w:ascii="Times New Roman" w:hAnsi="Times New Roman" w:cs="Times New Roman"/>
                <w:bCs/>
                <w:sz w:val="24"/>
                <w:szCs w:val="24"/>
              </w:rPr>
              <w:t>л./дм</w:t>
            </w:r>
            <w:r w:rsidRPr="008B07CF">
              <w:rPr>
                <w:rFonts w:ascii="Times New Roman" w:hAnsi="Times New Roman" w:cs="Times New Roman"/>
                <w:bCs/>
                <w:sz w:val="24"/>
                <w:szCs w:val="24"/>
                <w:vertAlign w:val="superscript"/>
              </w:rPr>
              <w:t>3</w:t>
            </w:r>
          </w:p>
        </w:tc>
        <w:tc>
          <w:tcPr>
            <w:tcW w:w="1134" w:type="dxa"/>
            <w:vAlign w:val="center"/>
          </w:tcPr>
          <w:p w14:paraId="3A3760B2" w14:textId="58094A68" w:rsidR="009E35E2" w:rsidRPr="005B6FD8" w:rsidRDefault="009E35E2" w:rsidP="009E35E2">
            <w:pPr>
              <w:spacing w:after="1" w:line="220" w:lineRule="atLeast"/>
              <w:jc w:val="center"/>
              <w:rPr>
                <w:rFonts w:ascii="Times New Roman" w:hAnsi="Times New Roman" w:cs="Times New Roman"/>
                <w:highlight w:val="yellow"/>
              </w:rPr>
            </w:pPr>
            <w:r>
              <w:rPr>
                <w:rFonts w:ascii="Times New Roman" w:hAnsi="Times New Roman" w:cs="Times New Roman"/>
              </w:rPr>
              <w:t>79</w:t>
            </w:r>
          </w:p>
        </w:tc>
        <w:tc>
          <w:tcPr>
            <w:tcW w:w="1134" w:type="dxa"/>
            <w:vAlign w:val="center"/>
          </w:tcPr>
          <w:p w14:paraId="79855484" w14:textId="5F2203F3" w:rsidR="009E35E2" w:rsidRPr="000025FD" w:rsidRDefault="009E35E2" w:rsidP="009E35E2">
            <w:pPr>
              <w:spacing w:after="1" w:line="220" w:lineRule="atLeast"/>
              <w:jc w:val="center"/>
              <w:rPr>
                <w:rFonts w:ascii="Times New Roman" w:hAnsi="Times New Roman" w:cs="Times New Roman"/>
              </w:rPr>
            </w:pPr>
            <w:r>
              <w:rPr>
                <w:rFonts w:ascii="Times New Roman" w:hAnsi="Times New Roman" w:cs="Times New Roman"/>
              </w:rPr>
              <w:t>Не менее 4 месяцев</w:t>
            </w:r>
          </w:p>
        </w:tc>
        <w:tc>
          <w:tcPr>
            <w:tcW w:w="1276" w:type="dxa"/>
            <w:vAlign w:val="center"/>
          </w:tcPr>
          <w:p w14:paraId="0B085394" w14:textId="56C0E228" w:rsidR="009E35E2" w:rsidRPr="000025FD" w:rsidRDefault="009E35E2" w:rsidP="009E35E2">
            <w:pPr>
              <w:spacing w:after="1" w:line="220" w:lineRule="atLeast"/>
              <w:jc w:val="center"/>
              <w:rPr>
                <w:rFonts w:ascii="Times New Roman" w:hAnsi="Times New Roman" w:cs="Times New Roman"/>
              </w:rPr>
            </w:pPr>
            <w:r>
              <w:rPr>
                <w:rFonts w:ascii="Times New Roman" w:hAnsi="Times New Roman" w:cs="Times New Roman"/>
              </w:rPr>
              <w:t>126,13</w:t>
            </w:r>
          </w:p>
        </w:tc>
        <w:tc>
          <w:tcPr>
            <w:tcW w:w="1418" w:type="dxa"/>
            <w:vAlign w:val="center"/>
          </w:tcPr>
          <w:p w14:paraId="597AFF8C" w14:textId="60182F21" w:rsidR="009E35E2" w:rsidRPr="000025FD" w:rsidRDefault="009E35E2" w:rsidP="009E35E2">
            <w:pPr>
              <w:spacing w:after="1" w:line="220" w:lineRule="atLeast"/>
              <w:jc w:val="center"/>
              <w:rPr>
                <w:rFonts w:ascii="Times New Roman" w:hAnsi="Times New Roman" w:cs="Times New Roman"/>
              </w:rPr>
            </w:pPr>
            <w:r>
              <w:rPr>
                <w:rFonts w:ascii="Times New Roman" w:hAnsi="Times New Roman" w:cs="Times New Roman"/>
              </w:rPr>
              <w:t>9 964,27</w:t>
            </w:r>
          </w:p>
        </w:tc>
      </w:tr>
      <w:tr w:rsidR="009E35E2" w:rsidRPr="009142A7" w14:paraId="7F6DB9FD" w14:textId="77777777" w:rsidTr="009E35E2">
        <w:trPr>
          <w:jc w:val="right"/>
        </w:trPr>
        <w:tc>
          <w:tcPr>
            <w:tcW w:w="562" w:type="dxa"/>
            <w:vAlign w:val="center"/>
          </w:tcPr>
          <w:p w14:paraId="7D6916DC" w14:textId="1C757A73" w:rsidR="009E35E2" w:rsidRPr="000025FD" w:rsidRDefault="009E35E2" w:rsidP="009E35E2">
            <w:pPr>
              <w:spacing w:after="1" w:line="220" w:lineRule="atLeast"/>
              <w:jc w:val="center"/>
              <w:rPr>
                <w:rFonts w:ascii="Times New Roman" w:hAnsi="Times New Roman" w:cs="Times New Roman"/>
              </w:rPr>
            </w:pPr>
            <w:r>
              <w:rPr>
                <w:rFonts w:ascii="Times New Roman" w:hAnsi="Times New Roman" w:cs="Times New Roman"/>
              </w:rPr>
              <w:t>2.</w:t>
            </w:r>
          </w:p>
        </w:tc>
        <w:tc>
          <w:tcPr>
            <w:tcW w:w="3261" w:type="dxa"/>
          </w:tcPr>
          <w:p w14:paraId="7BDAA1FD" w14:textId="77777777" w:rsidR="009E35E2" w:rsidRPr="008B07CF" w:rsidRDefault="009E35E2" w:rsidP="009E35E2">
            <w:pPr>
              <w:spacing w:after="1" w:line="220" w:lineRule="atLeast"/>
              <w:rPr>
                <w:rFonts w:ascii="Times New Roman" w:eastAsia="Calibri" w:hAnsi="Times New Roman" w:cs="Times New Roman"/>
                <w:sz w:val="24"/>
                <w:szCs w:val="24"/>
                <w:lang w:bidi="ru-RU"/>
              </w:rPr>
            </w:pPr>
            <w:r w:rsidRPr="008B07CF">
              <w:rPr>
                <w:rFonts w:ascii="Times New Roman" w:hAnsi="Times New Roman" w:cs="Times New Roman"/>
                <w:sz w:val="24"/>
                <w:szCs w:val="24"/>
              </w:rPr>
              <w:t>Масло подсолнечное рафинированное</w:t>
            </w:r>
          </w:p>
          <w:p w14:paraId="439EE7F6" w14:textId="0D85629F" w:rsidR="009E35E2" w:rsidRPr="008B07CF" w:rsidRDefault="009E35E2" w:rsidP="009E35E2">
            <w:pPr>
              <w:spacing w:after="1" w:line="220" w:lineRule="atLeast"/>
              <w:rPr>
                <w:rFonts w:ascii="Times New Roman" w:hAnsi="Times New Roman" w:cs="Times New Roman"/>
                <w:sz w:val="24"/>
                <w:szCs w:val="24"/>
              </w:rPr>
            </w:pPr>
            <w:r w:rsidRPr="008B07CF">
              <w:rPr>
                <w:rFonts w:ascii="Times New Roman" w:hAnsi="Times New Roman" w:cs="Times New Roman"/>
                <w:sz w:val="24"/>
                <w:szCs w:val="24"/>
              </w:rPr>
              <w:t>КТРУ 10.41.54.000-00000003:</w:t>
            </w:r>
          </w:p>
        </w:tc>
        <w:tc>
          <w:tcPr>
            <w:tcW w:w="992" w:type="dxa"/>
            <w:vAlign w:val="center"/>
          </w:tcPr>
          <w:p w14:paraId="4235B3E4" w14:textId="17D7FA14" w:rsidR="009E35E2" w:rsidRPr="008B07CF" w:rsidRDefault="009E35E2" w:rsidP="009E35E2">
            <w:pPr>
              <w:spacing w:after="1" w:line="220" w:lineRule="atLeast"/>
              <w:jc w:val="center"/>
              <w:rPr>
                <w:rFonts w:ascii="Times New Roman" w:hAnsi="Times New Roman" w:cs="Times New Roman"/>
                <w:bCs/>
                <w:sz w:val="24"/>
                <w:szCs w:val="24"/>
              </w:rPr>
            </w:pPr>
            <w:r w:rsidRPr="008B07CF">
              <w:rPr>
                <w:rFonts w:ascii="Times New Roman" w:hAnsi="Times New Roman" w:cs="Times New Roman"/>
                <w:bCs/>
                <w:sz w:val="24"/>
                <w:szCs w:val="24"/>
              </w:rPr>
              <w:t>л./дм</w:t>
            </w:r>
            <w:r w:rsidRPr="008B07CF">
              <w:rPr>
                <w:rFonts w:ascii="Times New Roman" w:hAnsi="Times New Roman" w:cs="Times New Roman"/>
                <w:bCs/>
                <w:sz w:val="24"/>
                <w:szCs w:val="24"/>
                <w:vertAlign w:val="superscript"/>
              </w:rPr>
              <w:t>3</w:t>
            </w:r>
          </w:p>
        </w:tc>
        <w:tc>
          <w:tcPr>
            <w:tcW w:w="1134" w:type="dxa"/>
            <w:vAlign w:val="center"/>
          </w:tcPr>
          <w:p w14:paraId="2142FE68" w14:textId="47F5FB97" w:rsidR="009E35E2" w:rsidRDefault="009E35E2" w:rsidP="009E35E2">
            <w:pPr>
              <w:spacing w:after="1" w:line="220" w:lineRule="atLeast"/>
              <w:jc w:val="center"/>
              <w:rPr>
                <w:rFonts w:ascii="Times New Roman" w:hAnsi="Times New Roman" w:cs="Times New Roman"/>
              </w:rPr>
            </w:pPr>
            <w:r>
              <w:rPr>
                <w:rFonts w:ascii="Times New Roman" w:hAnsi="Times New Roman" w:cs="Times New Roman"/>
              </w:rPr>
              <w:t>1</w:t>
            </w:r>
          </w:p>
        </w:tc>
        <w:tc>
          <w:tcPr>
            <w:tcW w:w="1134" w:type="dxa"/>
            <w:vAlign w:val="center"/>
          </w:tcPr>
          <w:p w14:paraId="2226A7B0" w14:textId="7F3BE3CA" w:rsidR="009E35E2" w:rsidRDefault="009E35E2" w:rsidP="009E35E2">
            <w:pPr>
              <w:spacing w:after="1" w:line="220" w:lineRule="atLeast"/>
              <w:jc w:val="center"/>
              <w:rPr>
                <w:rFonts w:ascii="Times New Roman" w:hAnsi="Times New Roman" w:cs="Times New Roman"/>
              </w:rPr>
            </w:pPr>
            <w:r>
              <w:rPr>
                <w:rFonts w:ascii="Times New Roman" w:hAnsi="Times New Roman" w:cs="Times New Roman"/>
              </w:rPr>
              <w:t>Не менее 4 месяцев</w:t>
            </w:r>
          </w:p>
        </w:tc>
        <w:tc>
          <w:tcPr>
            <w:tcW w:w="1276" w:type="dxa"/>
            <w:vAlign w:val="center"/>
          </w:tcPr>
          <w:p w14:paraId="3FFBBE7D" w14:textId="4D7BE120" w:rsidR="009E35E2" w:rsidRDefault="009E35E2" w:rsidP="009E35E2">
            <w:pPr>
              <w:spacing w:after="1" w:line="220" w:lineRule="atLeast"/>
              <w:jc w:val="center"/>
              <w:rPr>
                <w:rFonts w:ascii="Times New Roman" w:hAnsi="Times New Roman" w:cs="Times New Roman"/>
              </w:rPr>
            </w:pPr>
            <w:r>
              <w:rPr>
                <w:rFonts w:ascii="Times New Roman" w:hAnsi="Times New Roman" w:cs="Times New Roman"/>
              </w:rPr>
              <w:t>125,81</w:t>
            </w:r>
          </w:p>
        </w:tc>
        <w:tc>
          <w:tcPr>
            <w:tcW w:w="1418" w:type="dxa"/>
            <w:vAlign w:val="center"/>
          </w:tcPr>
          <w:p w14:paraId="37C79A0D" w14:textId="32583EAB" w:rsidR="009E35E2" w:rsidRDefault="009E35E2" w:rsidP="009E35E2">
            <w:pPr>
              <w:spacing w:after="1" w:line="220" w:lineRule="atLeast"/>
              <w:jc w:val="center"/>
              <w:rPr>
                <w:rFonts w:ascii="Times New Roman" w:hAnsi="Times New Roman" w:cs="Times New Roman"/>
              </w:rPr>
            </w:pPr>
            <w:r>
              <w:rPr>
                <w:rFonts w:ascii="Times New Roman" w:hAnsi="Times New Roman" w:cs="Times New Roman"/>
              </w:rPr>
              <w:t>125,81</w:t>
            </w:r>
          </w:p>
        </w:tc>
      </w:tr>
    </w:tbl>
    <w:p w14:paraId="50DDD03C" w14:textId="77777777" w:rsidR="00636291" w:rsidRPr="009142A7" w:rsidRDefault="00636291" w:rsidP="00636291">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636291" w:rsidRPr="009142A7" w14:paraId="4A582462" w14:textId="77777777" w:rsidTr="00636291">
        <w:trPr>
          <w:jc w:val="right"/>
        </w:trPr>
        <w:tc>
          <w:tcPr>
            <w:tcW w:w="3931" w:type="dxa"/>
            <w:tcBorders>
              <w:top w:val="nil"/>
              <w:left w:val="nil"/>
              <w:bottom w:val="nil"/>
              <w:right w:val="nil"/>
            </w:tcBorders>
            <w:vAlign w:val="bottom"/>
          </w:tcPr>
          <w:p w14:paraId="688A7D4A" w14:textId="77777777" w:rsidR="00636291" w:rsidRPr="009142A7" w:rsidRDefault="00636291" w:rsidP="00636291">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14:paraId="23F56483" w14:textId="77777777" w:rsidR="00636291" w:rsidRPr="009142A7" w:rsidRDefault="00636291" w:rsidP="00636291">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181DCD42" w14:textId="77777777" w:rsidR="00636291" w:rsidRPr="009142A7" w:rsidRDefault="00636291" w:rsidP="00636291">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636291" w:rsidRPr="009142A7" w14:paraId="4C78318E" w14:textId="77777777" w:rsidTr="00636291">
        <w:trPr>
          <w:jc w:val="right"/>
        </w:trPr>
        <w:tc>
          <w:tcPr>
            <w:tcW w:w="3931" w:type="dxa"/>
            <w:tcBorders>
              <w:top w:val="nil"/>
              <w:left w:val="nil"/>
              <w:bottom w:val="single" w:sz="4" w:space="0" w:color="auto"/>
              <w:right w:val="nil"/>
            </w:tcBorders>
          </w:tcPr>
          <w:p w14:paraId="3278A16A" w14:textId="77777777" w:rsidR="00636291" w:rsidRPr="009142A7" w:rsidRDefault="00636291" w:rsidP="00636291">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58D522DE" w14:textId="77777777" w:rsidR="00636291" w:rsidRPr="009142A7" w:rsidRDefault="00636291" w:rsidP="00636291">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03A783CE" w14:textId="77777777" w:rsidR="00636291" w:rsidRPr="009142A7" w:rsidRDefault="00636291" w:rsidP="00636291">
            <w:pPr>
              <w:spacing w:after="1" w:line="220" w:lineRule="atLeast"/>
              <w:rPr>
                <w:rFonts w:ascii="Times New Roman" w:hAnsi="Times New Roman" w:cs="Times New Roman"/>
                <w:sz w:val="24"/>
                <w:szCs w:val="24"/>
              </w:rPr>
            </w:pPr>
          </w:p>
        </w:tc>
      </w:tr>
      <w:tr w:rsidR="00636291" w:rsidRPr="009142A7" w14:paraId="1229C39A" w14:textId="77777777" w:rsidTr="00636291">
        <w:tblPrEx>
          <w:tblBorders>
            <w:insideH w:val="single" w:sz="4" w:space="0" w:color="auto"/>
          </w:tblBorders>
        </w:tblPrEx>
        <w:trPr>
          <w:jc w:val="right"/>
        </w:trPr>
        <w:tc>
          <w:tcPr>
            <w:tcW w:w="3931" w:type="dxa"/>
            <w:tcBorders>
              <w:top w:val="single" w:sz="4" w:space="0" w:color="auto"/>
              <w:left w:val="nil"/>
              <w:bottom w:val="nil"/>
              <w:right w:val="nil"/>
            </w:tcBorders>
          </w:tcPr>
          <w:p w14:paraId="3A11E582" w14:textId="77777777" w:rsidR="00636291" w:rsidRPr="009142A7" w:rsidRDefault="00636291" w:rsidP="00636291">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14:paraId="5B9E8CA8" w14:textId="77777777" w:rsidR="00636291" w:rsidRPr="009142A7" w:rsidRDefault="00636291" w:rsidP="00636291">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6C870077" w14:textId="77777777" w:rsidR="00636291" w:rsidRPr="009142A7" w:rsidRDefault="00636291" w:rsidP="00636291">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14:paraId="6741B3D9" w14:textId="77777777" w:rsidR="00636291" w:rsidRPr="009142A7" w:rsidRDefault="00636291" w:rsidP="00636291">
      <w:pPr>
        <w:spacing w:after="1" w:line="220" w:lineRule="atLeast"/>
        <w:jc w:val="both"/>
        <w:rPr>
          <w:rFonts w:ascii="Times New Roman" w:hAnsi="Times New Roman" w:cs="Times New Roman"/>
          <w:sz w:val="24"/>
          <w:szCs w:val="24"/>
        </w:rPr>
      </w:pPr>
    </w:p>
    <w:p w14:paraId="5E9D81EB" w14:textId="77777777" w:rsidR="00636291" w:rsidRPr="009142A7" w:rsidRDefault="00636291" w:rsidP="00636291">
      <w:pPr>
        <w:spacing w:after="1" w:line="220" w:lineRule="atLeast"/>
        <w:jc w:val="both"/>
        <w:rPr>
          <w:rFonts w:ascii="Times New Roman" w:hAnsi="Times New Roman" w:cs="Times New Roman"/>
          <w:sz w:val="24"/>
          <w:szCs w:val="24"/>
        </w:rPr>
      </w:pPr>
    </w:p>
    <w:p w14:paraId="5B8DF866" w14:textId="77777777" w:rsidR="00636291" w:rsidRPr="009142A7" w:rsidRDefault="00636291" w:rsidP="00636291">
      <w:pPr>
        <w:spacing w:after="1" w:line="220" w:lineRule="atLeast"/>
        <w:jc w:val="both"/>
        <w:rPr>
          <w:rFonts w:ascii="Times New Roman" w:hAnsi="Times New Roman" w:cs="Times New Roman"/>
          <w:sz w:val="24"/>
          <w:szCs w:val="24"/>
        </w:rPr>
      </w:pPr>
    </w:p>
    <w:p w14:paraId="707F4DB3" w14:textId="77777777" w:rsidR="00636291" w:rsidRPr="009142A7" w:rsidRDefault="00636291" w:rsidP="00636291">
      <w:pPr>
        <w:spacing w:after="1" w:line="220" w:lineRule="atLeast"/>
        <w:jc w:val="both"/>
        <w:rPr>
          <w:rFonts w:ascii="Times New Roman" w:hAnsi="Times New Roman" w:cs="Times New Roman"/>
          <w:sz w:val="24"/>
          <w:szCs w:val="24"/>
        </w:rPr>
      </w:pPr>
    </w:p>
    <w:p w14:paraId="5ED4B467" w14:textId="77777777" w:rsidR="00636291" w:rsidRPr="009142A7" w:rsidRDefault="00636291" w:rsidP="00636291">
      <w:pPr>
        <w:spacing w:after="1" w:line="220" w:lineRule="atLeast"/>
        <w:jc w:val="both"/>
        <w:rPr>
          <w:rFonts w:ascii="Times New Roman" w:hAnsi="Times New Roman" w:cs="Times New Roman"/>
          <w:sz w:val="24"/>
          <w:szCs w:val="24"/>
        </w:rPr>
      </w:pPr>
    </w:p>
    <w:p w14:paraId="2119AE4F" w14:textId="77777777" w:rsidR="00636291" w:rsidRDefault="00636291" w:rsidP="00636291">
      <w:pPr>
        <w:spacing w:after="1" w:line="220" w:lineRule="atLeast"/>
        <w:jc w:val="right"/>
        <w:outlineLvl w:val="1"/>
        <w:rPr>
          <w:rFonts w:ascii="Times New Roman" w:hAnsi="Times New Roman" w:cs="Times New Roman"/>
          <w:sz w:val="24"/>
          <w:szCs w:val="24"/>
        </w:rPr>
      </w:pPr>
    </w:p>
    <w:p w14:paraId="7140CCD6" w14:textId="77777777" w:rsidR="00636291" w:rsidRDefault="00636291" w:rsidP="00636291">
      <w:pPr>
        <w:spacing w:after="1" w:line="220" w:lineRule="atLeast"/>
        <w:jc w:val="right"/>
        <w:outlineLvl w:val="1"/>
        <w:rPr>
          <w:rFonts w:ascii="Times New Roman" w:hAnsi="Times New Roman" w:cs="Times New Roman"/>
          <w:sz w:val="24"/>
          <w:szCs w:val="24"/>
        </w:rPr>
      </w:pPr>
    </w:p>
    <w:p w14:paraId="5DFF1A29" w14:textId="77777777" w:rsidR="00636291" w:rsidRDefault="00636291" w:rsidP="00636291">
      <w:pPr>
        <w:spacing w:after="1" w:line="220" w:lineRule="atLeast"/>
        <w:jc w:val="right"/>
        <w:outlineLvl w:val="1"/>
        <w:rPr>
          <w:rFonts w:ascii="Times New Roman" w:hAnsi="Times New Roman" w:cs="Times New Roman"/>
          <w:sz w:val="24"/>
          <w:szCs w:val="24"/>
        </w:rPr>
      </w:pPr>
    </w:p>
    <w:p w14:paraId="1E9B90CE" w14:textId="77777777" w:rsidR="00636291" w:rsidRDefault="00636291" w:rsidP="00636291">
      <w:pPr>
        <w:spacing w:after="1" w:line="220" w:lineRule="atLeast"/>
        <w:jc w:val="right"/>
        <w:outlineLvl w:val="1"/>
        <w:rPr>
          <w:rFonts w:ascii="Times New Roman" w:hAnsi="Times New Roman" w:cs="Times New Roman"/>
          <w:sz w:val="24"/>
          <w:szCs w:val="24"/>
        </w:rPr>
      </w:pPr>
    </w:p>
    <w:p w14:paraId="510EF69E" w14:textId="77777777" w:rsidR="00636291" w:rsidRDefault="00636291" w:rsidP="00636291">
      <w:pPr>
        <w:spacing w:after="1" w:line="220" w:lineRule="atLeast"/>
        <w:jc w:val="right"/>
        <w:outlineLvl w:val="1"/>
        <w:rPr>
          <w:rFonts w:ascii="Times New Roman" w:hAnsi="Times New Roman" w:cs="Times New Roman"/>
          <w:sz w:val="24"/>
          <w:szCs w:val="24"/>
        </w:rPr>
      </w:pPr>
    </w:p>
    <w:p w14:paraId="4617E5B0" w14:textId="77777777" w:rsidR="00636291" w:rsidRDefault="00636291" w:rsidP="00636291">
      <w:pPr>
        <w:spacing w:after="1" w:line="220" w:lineRule="atLeast"/>
        <w:jc w:val="right"/>
        <w:outlineLvl w:val="1"/>
        <w:rPr>
          <w:rFonts w:ascii="Times New Roman" w:hAnsi="Times New Roman" w:cs="Times New Roman"/>
          <w:sz w:val="24"/>
          <w:szCs w:val="24"/>
        </w:rPr>
      </w:pPr>
    </w:p>
    <w:p w14:paraId="1DD3660F" w14:textId="77777777" w:rsidR="00636291" w:rsidRDefault="00636291" w:rsidP="00636291">
      <w:pPr>
        <w:spacing w:after="1" w:line="220" w:lineRule="atLeast"/>
        <w:jc w:val="right"/>
        <w:outlineLvl w:val="1"/>
        <w:rPr>
          <w:rFonts w:ascii="Times New Roman" w:hAnsi="Times New Roman" w:cs="Times New Roman"/>
          <w:sz w:val="24"/>
          <w:szCs w:val="24"/>
        </w:rPr>
      </w:pPr>
    </w:p>
    <w:p w14:paraId="51FF0E1D" w14:textId="77777777" w:rsidR="00636291" w:rsidRDefault="00636291" w:rsidP="00636291">
      <w:pPr>
        <w:tabs>
          <w:tab w:val="left" w:pos="7905"/>
          <w:tab w:val="right" w:pos="10204"/>
        </w:tabs>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ab/>
      </w:r>
    </w:p>
    <w:p w14:paraId="40CD3F02" w14:textId="77777777" w:rsidR="00636291"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14:paraId="1CF70CB7" w14:textId="77777777" w:rsidR="00636291"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14:paraId="4CAF8BEA" w14:textId="77777777" w:rsidR="00636291"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14:paraId="05977C22" w14:textId="77777777" w:rsidR="00636291"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14:paraId="1F81DBF3" w14:textId="77777777" w:rsidR="00636291"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14:paraId="53DFCA93" w14:textId="77777777" w:rsidR="00636291"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14:paraId="4B6B4650" w14:textId="77777777" w:rsidR="00221EDB" w:rsidRDefault="00221EDB" w:rsidP="00636291">
      <w:pPr>
        <w:tabs>
          <w:tab w:val="left" w:pos="7905"/>
          <w:tab w:val="right" w:pos="10204"/>
        </w:tabs>
        <w:spacing w:after="1" w:line="220" w:lineRule="atLeast"/>
        <w:outlineLvl w:val="1"/>
        <w:rPr>
          <w:rFonts w:ascii="Times New Roman" w:hAnsi="Times New Roman" w:cs="Times New Roman"/>
          <w:sz w:val="24"/>
          <w:szCs w:val="24"/>
        </w:rPr>
      </w:pPr>
    </w:p>
    <w:p w14:paraId="6D754DE4" w14:textId="77777777" w:rsidR="00636291"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14:paraId="483A1412" w14:textId="77777777" w:rsidR="00636291"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14:paraId="7720D445" w14:textId="77777777" w:rsidR="00930606" w:rsidRDefault="00930606">
      <w:pPr>
        <w:rPr>
          <w:rFonts w:ascii="Times New Roman" w:hAnsi="Times New Roman" w:cs="Times New Roman"/>
          <w:sz w:val="24"/>
          <w:szCs w:val="24"/>
        </w:rPr>
      </w:pPr>
      <w:r>
        <w:rPr>
          <w:rFonts w:ascii="Times New Roman" w:hAnsi="Times New Roman" w:cs="Times New Roman"/>
          <w:sz w:val="24"/>
          <w:szCs w:val="24"/>
        </w:rPr>
        <w:br w:type="page"/>
      </w:r>
    </w:p>
    <w:p w14:paraId="417C642F" w14:textId="77777777" w:rsidR="00636291" w:rsidRPr="009142A7" w:rsidRDefault="00636291" w:rsidP="00636291">
      <w:pPr>
        <w:tabs>
          <w:tab w:val="left" w:pos="7905"/>
          <w:tab w:val="right" w:pos="10204"/>
        </w:tabs>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142A7">
        <w:rPr>
          <w:rFonts w:ascii="Times New Roman" w:hAnsi="Times New Roman" w:cs="Times New Roman"/>
          <w:sz w:val="24"/>
          <w:szCs w:val="24"/>
        </w:rPr>
        <w:t xml:space="preserve"> 2</w:t>
      </w:r>
    </w:p>
    <w:p w14:paraId="5C1C487F" w14:textId="47A4AA62" w:rsidR="00636291" w:rsidRPr="009142A7" w:rsidRDefault="00636291" w:rsidP="00636291">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r w:rsidR="00930606">
        <w:rPr>
          <w:rFonts w:ascii="Times New Roman" w:hAnsi="Times New Roman" w:cs="Times New Roman"/>
          <w:sz w:val="24"/>
          <w:szCs w:val="24"/>
        </w:rPr>
        <w:t xml:space="preserve"> </w:t>
      </w:r>
      <w:r w:rsidR="00221EDB">
        <w:rPr>
          <w:rFonts w:ascii="Times New Roman" w:hAnsi="Times New Roman" w:cs="Times New Roman"/>
          <w:sz w:val="24"/>
          <w:szCs w:val="24"/>
        </w:rPr>
        <w:t>от "</w:t>
      </w:r>
      <w:r w:rsidR="00E70352">
        <w:rPr>
          <w:rFonts w:ascii="Times New Roman" w:hAnsi="Times New Roman" w:cs="Times New Roman"/>
          <w:sz w:val="24"/>
          <w:szCs w:val="24"/>
        </w:rPr>
        <w:t>8</w:t>
      </w:r>
      <w:r w:rsidR="00221EDB">
        <w:rPr>
          <w:rFonts w:ascii="Times New Roman" w:hAnsi="Times New Roman" w:cs="Times New Roman"/>
          <w:sz w:val="24"/>
          <w:szCs w:val="24"/>
        </w:rPr>
        <w:t xml:space="preserve">" </w:t>
      </w:r>
      <w:r w:rsidR="00E70352">
        <w:rPr>
          <w:rFonts w:ascii="Times New Roman" w:hAnsi="Times New Roman" w:cs="Times New Roman"/>
          <w:sz w:val="24"/>
          <w:szCs w:val="24"/>
        </w:rPr>
        <w:t>апреля</w:t>
      </w:r>
      <w:r w:rsidR="00221EDB">
        <w:rPr>
          <w:rFonts w:ascii="Times New Roman" w:hAnsi="Times New Roman" w:cs="Times New Roman"/>
          <w:sz w:val="24"/>
          <w:szCs w:val="24"/>
        </w:rPr>
        <w:t xml:space="preserve"> 20</w:t>
      </w:r>
      <w:r w:rsidR="00E70352">
        <w:rPr>
          <w:rFonts w:ascii="Times New Roman" w:hAnsi="Times New Roman" w:cs="Times New Roman"/>
          <w:sz w:val="24"/>
          <w:szCs w:val="24"/>
        </w:rPr>
        <w:t>22</w:t>
      </w:r>
      <w:r w:rsidR="00221EDB">
        <w:rPr>
          <w:rFonts w:ascii="Times New Roman" w:hAnsi="Times New Roman" w:cs="Times New Roman"/>
          <w:sz w:val="24"/>
          <w:szCs w:val="24"/>
        </w:rPr>
        <w:t xml:space="preserve"> г. №</w:t>
      </w:r>
      <w:r w:rsidRPr="009142A7">
        <w:rPr>
          <w:rFonts w:ascii="Times New Roman" w:hAnsi="Times New Roman" w:cs="Times New Roman"/>
          <w:sz w:val="24"/>
          <w:szCs w:val="24"/>
        </w:rPr>
        <w:t xml:space="preserve"> </w:t>
      </w:r>
      <w:r w:rsidR="009E35E2">
        <w:rPr>
          <w:rFonts w:ascii="Times New Roman" w:hAnsi="Times New Roman" w:cs="Times New Roman"/>
          <w:sz w:val="24"/>
          <w:szCs w:val="24"/>
        </w:rPr>
        <w:t>0855300002822000213</w:t>
      </w:r>
    </w:p>
    <w:p w14:paraId="44161FC8" w14:textId="77777777" w:rsidR="00636291" w:rsidRPr="009142A7" w:rsidRDefault="00636291" w:rsidP="00636291">
      <w:pPr>
        <w:spacing w:after="1" w:line="220" w:lineRule="atLeast"/>
        <w:jc w:val="both"/>
        <w:rPr>
          <w:rFonts w:ascii="Times New Roman" w:hAnsi="Times New Roman" w:cs="Times New Roman"/>
          <w:sz w:val="24"/>
          <w:szCs w:val="24"/>
        </w:rPr>
      </w:pPr>
    </w:p>
    <w:p w14:paraId="1FCE07DC" w14:textId="77777777" w:rsidR="00636291" w:rsidRPr="009142A7" w:rsidRDefault="00636291" w:rsidP="00636291">
      <w:pPr>
        <w:spacing w:after="1" w:line="220" w:lineRule="atLeast"/>
        <w:jc w:val="center"/>
        <w:rPr>
          <w:rFonts w:ascii="Times New Roman" w:hAnsi="Times New Roman" w:cs="Times New Roman"/>
          <w:sz w:val="24"/>
          <w:szCs w:val="24"/>
        </w:rPr>
      </w:pPr>
      <w:bookmarkStart w:id="5" w:name="P389"/>
      <w:bookmarkEnd w:id="5"/>
      <w:r w:rsidRPr="009142A7">
        <w:rPr>
          <w:rFonts w:ascii="Times New Roman" w:hAnsi="Times New Roman" w:cs="Times New Roman"/>
          <w:sz w:val="24"/>
          <w:szCs w:val="24"/>
        </w:rPr>
        <w:t xml:space="preserve">ТЕХНИЧЕСКОЕ ЗАДАНИЕ </w:t>
      </w:r>
    </w:p>
    <w:p w14:paraId="3E105259" w14:textId="77777777" w:rsidR="00636291" w:rsidRPr="009142A7" w:rsidRDefault="00636291" w:rsidP="00636291">
      <w:pPr>
        <w:spacing w:after="1" w:line="220" w:lineRule="atLeast"/>
        <w:jc w:val="both"/>
        <w:rPr>
          <w:rFonts w:ascii="Times New Roman" w:hAnsi="Times New Roman" w:cs="Times New Roman"/>
          <w:sz w:val="24"/>
          <w:szCs w:val="24"/>
        </w:rPr>
      </w:pPr>
    </w:p>
    <w:p w14:paraId="1333E87E" w14:textId="77777777" w:rsidR="00636291" w:rsidRPr="009142A7" w:rsidRDefault="00636291" w:rsidP="00636291">
      <w:pPr>
        <w:spacing w:after="1" w:line="220" w:lineRule="atLeast"/>
        <w:jc w:val="both"/>
        <w:rPr>
          <w:rFonts w:ascii="Times New Roman" w:hAnsi="Times New Roman" w:cs="Times New Roman"/>
          <w:sz w:val="24"/>
          <w:szCs w:val="24"/>
        </w:rPr>
      </w:pPr>
    </w:p>
    <w:tbl>
      <w:tblPr>
        <w:tblW w:w="10060" w:type="dxa"/>
        <w:jc w:val="center"/>
        <w:tblLayout w:type="fixed"/>
        <w:tblCellMar>
          <w:left w:w="113" w:type="dxa"/>
        </w:tblCellMar>
        <w:tblLook w:val="04A0" w:firstRow="1" w:lastRow="0" w:firstColumn="1" w:lastColumn="0" w:noHBand="0" w:noVBand="1"/>
      </w:tblPr>
      <w:tblGrid>
        <w:gridCol w:w="704"/>
        <w:gridCol w:w="2552"/>
        <w:gridCol w:w="4677"/>
        <w:gridCol w:w="851"/>
        <w:gridCol w:w="1276"/>
      </w:tblGrid>
      <w:tr w:rsidR="00636291" w:rsidRPr="000C35C0" w14:paraId="094D1BF8" w14:textId="77777777" w:rsidTr="009E35E2">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496ADA2D" w14:textId="77777777" w:rsidR="00636291" w:rsidRPr="00F64821" w:rsidRDefault="00636291" w:rsidP="0063629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14:paraId="2340D73A" w14:textId="77777777" w:rsidR="00636291" w:rsidRPr="00F64821" w:rsidRDefault="00636291" w:rsidP="0063629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098D8E9C" w14:textId="77777777" w:rsidR="00636291" w:rsidRPr="00F64821" w:rsidRDefault="00636291" w:rsidP="0063629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14:paraId="16A4B58A" w14:textId="77777777" w:rsidR="00636291" w:rsidRPr="00F64821" w:rsidRDefault="00636291" w:rsidP="00636291">
            <w:pPr>
              <w:spacing w:after="0" w:line="240" w:lineRule="auto"/>
              <w:jc w:val="center"/>
              <w:rPr>
                <w:rFonts w:ascii="Times New Roman" w:eastAsia="Times New Roman" w:hAnsi="Times New Roman" w:cs="Times New Roman"/>
                <w:sz w:val="20"/>
                <w:szCs w:val="20"/>
                <w:lang w:eastAsia="ru-RU"/>
              </w:rPr>
            </w:pPr>
          </w:p>
        </w:tc>
        <w:tc>
          <w:tcPr>
            <w:tcW w:w="4677" w:type="dxa"/>
            <w:tcBorders>
              <w:top w:val="single" w:sz="4" w:space="0" w:color="000000"/>
              <w:left w:val="single" w:sz="4" w:space="0" w:color="000000"/>
              <w:bottom w:val="single" w:sz="4" w:space="0" w:color="000000"/>
              <w:right w:val="single" w:sz="4" w:space="0" w:color="000000"/>
            </w:tcBorders>
            <w:hideMark/>
          </w:tcPr>
          <w:p w14:paraId="53DD06EF" w14:textId="77777777" w:rsidR="00C618A5" w:rsidRDefault="00636291" w:rsidP="00C618A5">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Характеристика поставляемых товаров</w:t>
            </w:r>
            <w:r w:rsidR="00C618A5">
              <w:rPr>
                <w:rFonts w:ascii="Times New Roman" w:eastAsia="Times New Roman" w:hAnsi="Times New Roman" w:cs="Times New Roman"/>
                <w:sz w:val="20"/>
                <w:szCs w:val="20"/>
                <w:lang w:eastAsia="ru-RU"/>
              </w:rPr>
              <w:t>,</w:t>
            </w:r>
          </w:p>
          <w:p w14:paraId="47D531D2" w14:textId="43202359" w:rsidR="00C618A5" w:rsidRPr="00F64821" w:rsidRDefault="00C618A5" w:rsidP="00C618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страны происхождения товара</w:t>
            </w:r>
          </w:p>
        </w:tc>
        <w:tc>
          <w:tcPr>
            <w:tcW w:w="851" w:type="dxa"/>
            <w:tcBorders>
              <w:top w:val="single" w:sz="4" w:space="0" w:color="000000"/>
              <w:left w:val="single" w:sz="4" w:space="0" w:color="000000"/>
              <w:bottom w:val="single" w:sz="4" w:space="0" w:color="000000"/>
              <w:right w:val="single" w:sz="4" w:space="0" w:color="000000"/>
            </w:tcBorders>
            <w:hideMark/>
          </w:tcPr>
          <w:p w14:paraId="58E51217" w14:textId="77777777" w:rsidR="00636291" w:rsidRPr="00F64821" w:rsidRDefault="00636291" w:rsidP="0063629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14:paraId="66F3DD29" w14:textId="77777777" w:rsidR="00636291" w:rsidRPr="00F64821" w:rsidRDefault="00636291" w:rsidP="0063629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347861CF" w14:textId="77777777" w:rsidR="00636291" w:rsidRPr="00F64821" w:rsidRDefault="00636291" w:rsidP="0063629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8B07CF" w:rsidRPr="000C35C0" w14:paraId="3CDAE34E" w14:textId="77777777" w:rsidTr="009E35E2">
        <w:trPr>
          <w:trHeight w:val="155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369D6E" w14:textId="77777777" w:rsidR="008B07CF" w:rsidRPr="000C35C0" w:rsidRDefault="008B07CF" w:rsidP="008B07CF">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404288D6" w14:textId="77777777" w:rsidR="008B07CF" w:rsidRPr="008B07CF" w:rsidRDefault="008B07CF" w:rsidP="008B07CF">
            <w:pPr>
              <w:spacing w:after="1" w:line="220" w:lineRule="atLeast"/>
              <w:rPr>
                <w:rFonts w:ascii="Times New Roman" w:eastAsia="Calibri" w:hAnsi="Times New Roman" w:cs="Times New Roman"/>
                <w:sz w:val="24"/>
                <w:szCs w:val="24"/>
                <w:lang w:bidi="ru-RU"/>
              </w:rPr>
            </w:pPr>
            <w:r w:rsidRPr="008B07CF">
              <w:rPr>
                <w:rFonts w:ascii="Times New Roman" w:hAnsi="Times New Roman" w:cs="Times New Roman"/>
                <w:sz w:val="24"/>
                <w:szCs w:val="24"/>
              </w:rPr>
              <w:t>Масло подсолнечное рафинированное</w:t>
            </w:r>
          </w:p>
          <w:p w14:paraId="53884798" w14:textId="77777777" w:rsidR="008B07CF" w:rsidRPr="00A13665" w:rsidRDefault="008B07CF" w:rsidP="008B07CF">
            <w:pPr>
              <w:spacing w:after="1" w:line="220" w:lineRule="atLeast"/>
              <w:rPr>
                <w:rFonts w:ascii="Times New Roman" w:hAnsi="Times New Roman" w:cs="Times New Roman"/>
                <w:sz w:val="24"/>
                <w:szCs w:val="24"/>
              </w:rPr>
            </w:pPr>
            <w:r w:rsidRPr="008B07CF">
              <w:rPr>
                <w:rFonts w:ascii="Times New Roman" w:hAnsi="Times New Roman" w:cs="Times New Roman"/>
                <w:sz w:val="24"/>
                <w:szCs w:val="24"/>
              </w:rPr>
              <w:t>КТРУ 10.</w:t>
            </w:r>
            <w:r>
              <w:rPr>
                <w:rFonts w:ascii="Times New Roman" w:hAnsi="Times New Roman" w:cs="Times New Roman"/>
                <w:sz w:val="24"/>
                <w:szCs w:val="24"/>
              </w:rPr>
              <w:t>41.54.000-00000003</w:t>
            </w:r>
          </w:p>
        </w:tc>
        <w:tc>
          <w:tcPr>
            <w:tcW w:w="4677" w:type="dxa"/>
            <w:tcBorders>
              <w:top w:val="single" w:sz="4" w:space="0" w:color="000000"/>
              <w:left w:val="single" w:sz="4" w:space="0" w:color="000000"/>
              <w:bottom w:val="single" w:sz="4" w:space="0" w:color="000000"/>
              <w:right w:val="single" w:sz="4" w:space="0" w:color="000000"/>
            </w:tcBorders>
          </w:tcPr>
          <w:p w14:paraId="3DF70B56" w14:textId="77777777" w:rsidR="009E35E2" w:rsidRPr="00256483" w:rsidRDefault="008B07CF" w:rsidP="009E35E2">
            <w:pPr>
              <w:keepNext/>
              <w:shd w:val="clear" w:color="auto" w:fill="FFFFFF"/>
              <w:suppressAutoHyphens/>
              <w:spacing w:after="0" w:line="240" w:lineRule="auto"/>
              <w:textAlignment w:val="baseline"/>
              <w:outlineLvl w:val="0"/>
              <w:rPr>
                <w:rFonts w:ascii="Times New Roman" w:hAnsi="Times New Roman"/>
                <w:b/>
                <w:spacing w:val="2"/>
                <w:kern w:val="2"/>
                <w:sz w:val="24"/>
                <w:szCs w:val="24"/>
                <w:shd w:val="clear" w:color="auto" w:fill="FFFFFF"/>
                <w:lang w:eastAsia="zh-CN"/>
              </w:rPr>
            </w:pPr>
            <w:r w:rsidRPr="008B07CF">
              <w:rPr>
                <w:rFonts w:ascii="Times New Roman" w:hAnsi="Times New Roman" w:cs="Times New Roman"/>
                <w:spacing w:val="2"/>
                <w:kern w:val="2"/>
                <w:shd w:val="clear" w:color="auto" w:fill="FFFFFF"/>
                <w:lang w:eastAsia="zh-CN"/>
              </w:rPr>
              <w:t xml:space="preserve"> </w:t>
            </w:r>
            <w:r w:rsidR="009E35E2" w:rsidRPr="00256483">
              <w:rPr>
                <w:rFonts w:ascii="Times New Roman" w:hAnsi="Times New Roman"/>
                <w:b/>
                <w:spacing w:val="2"/>
                <w:kern w:val="2"/>
                <w:sz w:val="24"/>
                <w:szCs w:val="24"/>
                <w:shd w:val="clear" w:color="auto" w:fill="FFFFFF"/>
                <w:lang w:eastAsia="zh-CN"/>
              </w:rPr>
              <w:t xml:space="preserve">Вид масла подсолнечного рафинированного:  </w:t>
            </w:r>
          </w:p>
          <w:p w14:paraId="497ABE41" w14:textId="77777777" w:rsidR="009E35E2" w:rsidRPr="00256483" w:rsidRDefault="009E35E2" w:rsidP="009E35E2">
            <w:pPr>
              <w:keepNext/>
              <w:shd w:val="clear" w:color="auto" w:fill="FFFFFF"/>
              <w:suppressAutoHyphens/>
              <w:spacing w:after="0" w:line="240" w:lineRule="auto"/>
              <w:textAlignment w:val="baseline"/>
              <w:outlineLvl w:val="0"/>
              <w:rPr>
                <w:rFonts w:ascii="Times New Roman" w:hAnsi="Times New Roman"/>
                <w:spacing w:val="2"/>
                <w:kern w:val="2"/>
                <w:sz w:val="24"/>
                <w:szCs w:val="24"/>
                <w:shd w:val="clear" w:color="auto" w:fill="FFFFFF"/>
                <w:lang w:eastAsia="zh-CN"/>
              </w:rPr>
            </w:pPr>
            <w:r w:rsidRPr="00256483">
              <w:rPr>
                <w:rFonts w:ascii="Times New Roman" w:hAnsi="Times New Roman"/>
                <w:spacing w:val="2"/>
                <w:kern w:val="2"/>
                <w:sz w:val="24"/>
                <w:szCs w:val="24"/>
                <w:shd w:val="clear" w:color="auto" w:fill="FFFFFF"/>
                <w:lang w:eastAsia="zh-CN"/>
              </w:rPr>
              <w:t xml:space="preserve">Дезодорированное   </w:t>
            </w:r>
          </w:p>
          <w:p w14:paraId="5FFD6959" w14:textId="4D4A8F4C" w:rsidR="008B07CF" w:rsidRDefault="009E35E2" w:rsidP="009E35E2">
            <w:pPr>
              <w:keepNext/>
              <w:shd w:val="clear" w:color="auto" w:fill="FFFFFF"/>
              <w:suppressAutoHyphens/>
              <w:spacing w:after="0" w:line="240" w:lineRule="auto"/>
              <w:textAlignment w:val="baseline"/>
              <w:outlineLvl w:val="0"/>
              <w:rPr>
                <w:rFonts w:ascii="Times New Roman" w:hAnsi="Times New Roman"/>
                <w:spacing w:val="2"/>
                <w:kern w:val="2"/>
                <w:sz w:val="24"/>
                <w:szCs w:val="24"/>
                <w:shd w:val="clear" w:color="auto" w:fill="FFFFFF"/>
                <w:lang w:eastAsia="zh-CN"/>
              </w:rPr>
            </w:pPr>
            <w:r w:rsidRPr="00256483">
              <w:rPr>
                <w:rFonts w:ascii="Times New Roman" w:hAnsi="Times New Roman"/>
                <w:b/>
                <w:spacing w:val="2"/>
                <w:kern w:val="2"/>
                <w:sz w:val="24"/>
                <w:szCs w:val="24"/>
                <w:shd w:val="clear" w:color="auto" w:fill="FFFFFF"/>
                <w:lang w:eastAsia="zh-CN"/>
              </w:rPr>
              <w:t>Марка масла подсолнечного рафинированного дезодорированного:</w:t>
            </w:r>
            <w:r w:rsidR="00C618A5">
              <w:rPr>
                <w:rFonts w:ascii="Times New Roman" w:hAnsi="Times New Roman"/>
                <w:b/>
                <w:spacing w:val="2"/>
                <w:kern w:val="2"/>
                <w:sz w:val="24"/>
                <w:szCs w:val="24"/>
                <w:shd w:val="clear" w:color="auto" w:fill="FFFFFF"/>
                <w:lang w:eastAsia="zh-CN"/>
              </w:rPr>
              <w:t xml:space="preserve"> </w:t>
            </w:r>
            <w:r w:rsidRPr="00256483">
              <w:rPr>
                <w:rFonts w:ascii="Times New Roman" w:hAnsi="Times New Roman"/>
                <w:spacing w:val="2"/>
                <w:kern w:val="2"/>
                <w:sz w:val="24"/>
                <w:szCs w:val="24"/>
                <w:shd w:val="clear" w:color="auto" w:fill="FFFFFF"/>
                <w:lang w:eastAsia="zh-CN"/>
              </w:rPr>
              <w:t xml:space="preserve">Высший сорт  </w:t>
            </w:r>
          </w:p>
          <w:p w14:paraId="2E2F617F" w14:textId="5ED338B5" w:rsidR="00C618A5" w:rsidRPr="009E35E2" w:rsidRDefault="00C618A5" w:rsidP="009E35E2">
            <w:pPr>
              <w:keepNext/>
              <w:shd w:val="clear" w:color="auto" w:fill="FFFFFF"/>
              <w:suppressAutoHyphens/>
              <w:spacing w:after="0" w:line="240" w:lineRule="auto"/>
              <w:textAlignment w:val="baseline"/>
              <w:outlineLvl w:val="0"/>
              <w:rPr>
                <w:rFonts w:ascii="Times New Roman" w:hAnsi="Times New Roman"/>
                <w:spacing w:val="2"/>
                <w:kern w:val="2"/>
                <w:sz w:val="24"/>
                <w:szCs w:val="24"/>
                <w:shd w:val="clear" w:color="auto" w:fill="FFFFFF"/>
                <w:lang w:eastAsia="zh-CN"/>
              </w:rPr>
            </w:pPr>
            <w:r w:rsidRPr="00C618A5">
              <w:rPr>
                <w:rFonts w:ascii="Times New Roman" w:hAnsi="Times New Roman"/>
                <w:b/>
                <w:bCs/>
                <w:spacing w:val="2"/>
                <w:kern w:val="2"/>
                <w:sz w:val="24"/>
                <w:szCs w:val="24"/>
                <w:shd w:val="clear" w:color="auto" w:fill="FFFFFF"/>
                <w:lang w:eastAsia="zh-CN"/>
              </w:rPr>
              <w:t>Страна происхождения товара:</w:t>
            </w:r>
            <w:r>
              <w:rPr>
                <w:rFonts w:ascii="Times New Roman" w:hAnsi="Times New Roman"/>
                <w:spacing w:val="2"/>
                <w:kern w:val="2"/>
                <w:sz w:val="24"/>
                <w:szCs w:val="24"/>
                <w:shd w:val="clear" w:color="auto" w:fill="FFFFFF"/>
                <w:lang w:eastAsia="zh-CN"/>
              </w:rPr>
              <w:t xml:space="preserve">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ABBFF5B" w14:textId="77777777" w:rsidR="008B07CF" w:rsidRPr="008B07CF" w:rsidRDefault="008B07CF" w:rsidP="008B07CF">
            <w:pPr>
              <w:spacing w:after="0" w:line="240" w:lineRule="auto"/>
              <w:jc w:val="center"/>
              <w:rPr>
                <w:rFonts w:ascii="Times New Roman" w:eastAsia="Times New Roman" w:hAnsi="Times New Roman" w:cs="Times New Roman"/>
                <w:lang w:eastAsia="ru-RU"/>
              </w:rPr>
            </w:pPr>
            <w:r w:rsidRPr="008B07CF">
              <w:rPr>
                <w:rFonts w:ascii="Times New Roman" w:hAnsi="Times New Roman" w:cs="Times New Roman"/>
                <w:bCs/>
                <w:sz w:val="24"/>
                <w:szCs w:val="24"/>
              </w:rPr>
              <w:t>л./дм</w:t>
            </w:r>
            <w:r w:rsidRPr="008B07CF">
              <w:rPr>
                <w:rFonts w:ascii="Times New Roman" w:hAnsi="Times New Roman" w:cs="Times New Roman"/>
                <w:bCs/>
                <w:sz w:val="24"/>
                <w:szCs w:val="24"/>
                <w:vertAlign w:val="superscript"/>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402511" w14:textId="4A28CB2A" w:rsidR="008B07CF" w:rsidRPr="005B6FD8" w:rsidRDefault="009E35E2" w:rsidP="008B07CF">
            <w:pPr>
              <w:spacing w:after="0" w:line="240" w:lineRule="auto"/>
              <w:jc w:val="center"/>
              <w:rPr>
                <w:rFonts w:ascii="Times New Roman" w:eastAsia="Times New Roman" w:hAnsi="Times New Roman" w:cs="Times New Roman"/>
                <w:highlight w:val="yellow"/>
                <w:lang w:eastAsia="ru-RU"/>
              </w:rPr>
            </w:pPr>
            <w:r w:rsidRPr="009E35E2">
              <w:rPr>
                <w:rFonts w:ascii="Times New Roman" w:eastAsia="Times New Roman" w:hAnsi="Times New Roman" w:cs="Times New Roman"/>
                <w:lang w:eastAsia="ru-RU"/>
              </w:rPr>
              <w:t>80</w:t>
            </w:r>
          </w:p>
        </w:tc>
      </w:tr>
    </w:tbl>
    <w:p w14:paraId="344EF0EB" w14:textId="77777777" w:rsidR="00636291" w:rsidRDefault="00636291" w:rsidP="00636291">
      <w:pPr>
        <w:spacing w:after="1" w:line="220" w:lineRule="atLeast"/>
        <w:jc w:val="right"/>
        <w:outlineLvl w:val="1"/>
        <w:rPr>
          <w:rFonts w:ascii="Times New Roman" w:hAnsi="Times New Roman" w:cs="Times New Roman"/>
          <w:sz w:val="24"/>
          <w:szCs w:val="24"/>
        </w:rPr>
      </w:pPr>
    </w:p>
    <w:p w14:paraId="537D2915" w14:textId="77777777" w:rsidR="004543E9" w:rsidRPr="004543E9" w:rsidRDefault="004543E9" w:rsidP="004543E9">
      <w:pPr>
        <w:spacing w:after="0"/>
        <w:ind w:firstLine="709"/>
        <w:jc w:val="both"/>
        <w:rPr>
          <w:rFonts w:ascii="Times New Roman" w:hAnsi="Times New Roman" w:cs="Times New Roman"/>
        </w:rPr>
      </w:pPr>
      <w:r w:rsidRPr="004543E9">
        <w:rPr>
          <w:rFonts w:ascii="Times New Roman" w:hAnsi="Times New Roman" w:cs="Times New Roman"/>
        </w:rPr>
        <w:t xml:space="preserve">Поставка товара осуществляется партиями по Заявке Заказчика с </w:t>
      </w:r>
      <w:r w:rsidR="00EF0DB3">
        <w:rPr>
          <w:rFonts w:ascii="Times New Roman" w:hAnsi="Times New Roman" w:cs="Times New Roman"/>
        </w:rPr>
        <w:t>даты заключения Контракта</w:t>
      </w:r>
      <w:r w:rsidRPr="004543E9">
        <w:rPr>
          <w:rFonts w:ascii="Times New Roman" w:hAnsi="Times New Roman" w:cs="Times New Roman"/>
        </w:rPr>
        <w:t xml:space="preserve"> </w:t>
      </w:r>
      <w:r w:rsidR="00766187">
        <w:rPr>
          <w:rFonts w:ascii="Times New Roman" w:hAnsi="Times New Roman" w:cs="Times New Roman"/>
        </w:rPr>
        <w:t>п</w:t>
      </w:r>
      <w:r w:rsidRPr="004543E9">
        <w:rPr>
          <w:rFonts w:ascii="Times New Roman" w:hAnsi="Times New Roman" w:cs="Times New Roman"/>
        </w:rPr>
        <w:t>о 3</w:t>
      </w:r>
      <w:r w:rsidR="00824FA0">
        <w:rPr>
          <w:rFonts w:ascii="Times New Roman" w:hAnsi="Times New Roman" w:cs="Times New Roman"/>
        </w:rPr>
        <w:t>0.06</w:t>
      </w:r>
      <w:r w:rsidR="0094413D">
        <w:rPr>
          <w:rFonts w:ascii="Times New Roman" w:hAnsi="Times New Roman" w:cs="Times New Roman"/>
        </w:rPr>
        <w:t>.2022</w:t>
      </w:r>
      <w:r w:rsidRPr="004543E9">
        <w:rPr>
          <w:rFonts w:ascii="Times New Roman" w:hAnsi="Times New Roman" w:cs="Times New Roman"/>
        </w:rPr>
        <w:t xml:space="preserve"> г. с </w:t>
      </w:r>
      <w:r w:rsidR="00D50D43">
        <w:rPr>
          <w:rFonts w:ascii="Times New Roman" w:hAnsi="Times New Roman" w:cs="Times New Roman"/>
        </w:rPr>
        <w:t>08</w:t>
      </w:r>
      <w:r w:rsidRPr="004543E9">
        <w:rPr>
          <w:rFonts w:ascii="Times New Roman" w:hAnsi="Times New Roman" w:cs="Times New Roman"/>
        </w:rPr>
        <w:t>-00 до 16-00 часов в день поставки.</w:t>
      </w:r>
    </w:p>
    <w:p w14:paraId="039DEFF0" w14:textId="77777777" w:rsidR="004543E9" w:rsidRPr="004543E9" w:rsidRDefault="004543E9" w:rsidP="004543E9">
      <w:pPr>
        <w:spacing w:after="0"/>
        <w:ind w:firstLine="709"/>
        <w:jc w:val="both"/>
        <w:rPr>
          <w:rFonts w:ascii="Times New Roman" w:hAnsi="Times New Roman" w:cs="Times New Roman"/>
        </w:rPr>
      </w:pPr>
      <w:r w:rsidRPr="004543E9">
        <w:rPr>
          <w:rFonts w:ascii="Times New Roman" w:hAnsi="Times New Roman" w:cs="Times New Roman"/>
        </w:rPr>
        <w:t xml:space="preserve">Поставщик гарантирует, что поставляемый Товар соответствует: </w:t>
      </w:r>
    </w:p>
    <w:p w14:paraId="5D0A6D7A" w14:textId="77777777" w:rsidR="004543E9" w:rsidRPr="004543E9" w:rsidRDefault="004543E9" w:rsidP="004543E9">
      <w:pPr>
        <w:spacing w:after="0"/>
        <w:ind w:firstLine="709"/>
        <w:jc w:val="both"/>
        <w:rPr>
          <w:rFonts w:ascii="Times New Roman" w:hAnsi="Times New Roman" w:cs="Times New Roman"/>
        </w:rPr>
      </w:pPr>
      <w:r w:rsidRPr="004543E9">
        <w:rPr>
          <w:rFonts w:ascii="Times New Roman" w:hAnsi="Times New Roman" w:cs="Times New Roman"/>
        </w:rPr>
        <w:t xml:space="preserve">- Требованиям Федерального закона от 02.01.2000 № 29-ФЗ «О качестве и безопасности пищевых продуктов», </w:t>
      </w:r>
    </w:p>
    <w:p w14:paraId="7416D05C" w14:textId="77777777" w:rsidR="004543E9" w:rsidRPr="004543E9" w:rsidRDefault="004543E9" w:rsidP="004543E9">
      <w:pPr>
        <w:spacing w:after="0"/>
        <w:ind w:firstLine="709"/>
        <w:jc w:val="both"/>
        <w:rPr>
          <w:rFonts w:ascii="Times New Roman" w:hAnsi="Times New Roman" w:cs="Times New Roman"/>
        </w:rPr>
      </w:pPr>
      <w:r w:rsidRPr="004543E9">
        <w:rPr>
          <w:rFonts w:ascii="Times New Roman" w:hAnsi="Times New Roman" w:cs="Times New Roman"/>
        </w:rPr>
        <w:t>- Федерального закона от 30.03.1999 № 52-ФЗ «О санитарно-эпидемиологическом благополучии населения».</w:t>
      </w:r>
    </w:p>
    <w:p w14:paraId="2A4460F8" w14:textId="77777777" w:rsidR="004543E9" w:rsidRPr="004543E9" w:rsidRDefault="004543E9" w:rsidP="004543E9">
      <w:pPr>
        <w:spacing w:after="0"/>
        <w:ind w:firstLine="709"/>
        <w:jc w:val="both"/>
        <w:rPr>
          <w:rFonts w:ascii="Times New Roman" w:hAnsi="Times New Roman" w:cs="Times New Roman"/>
        </w:rPr>
      </w:pPr>
      <w:r w:rsidRPr="004543E9">
        <w:rPr>
          <w:rFonts w:ascii="Times New Roman" w:hAnsi="Times New Roman" w:cs="Times New Roman"/>
        </w:rPr>
        <w:t>- Техническому регламенту Таможенного союза ТР ТС 022/2011 «Пищевая продукция в части ее маркировки»;</w:t>
      </w:r>
    </w:p>
    <w:p w14:paraId="1C48D433" w14:textId="77777777" w:rsidR="004543E9" w:rsidRPr="004543E9" w:rsidRDefault="004543E9" w:rsidP="004543E9">
      <w:pPr>
        <w:widowControl w:val="0"/>
        <w:spacing w:after="0" w:line="276" w:lineRule="auto"/>
        <w:ind w:firstLine="567"/>
        <w:jc w:val="both"/>
        <w:rPr>
          <w:rFonts w:ascii="Times New Roman" w:eastAsia="Calibri" w:hAnsi="Times New Roman" w:cs="Times New Roman"/>
        </w:rPr>
      </w:pPr>
      <w:r w:rsidRPr="004543E9">
        <w:rPr>
          <w:rFonts w:ascii="Times New Roman" w:eastAsia="Calibri" w:hAnsi="Times New Roman" w:cs="Times New Roman"/>
        </w:rPr>
        <w:t>- Технический регламент Таможенного союза «О безопасности упаковки» (ТР ТС 005/2011);</w:t>
      </w:r>
    </w:p>
    <w:p w14:paraId="310174A8" w14:textId="77777777" w:rsidR="004543E9" w:rsidRPr="004543E9" w:rsidRDefault="004543E9" w:rsidP="00BE70DF">
      <w:pPr>
        <w:spacing w:after="1" w:line="220" w:lineRule="atLeast"/>
        <w:ind w:firstLine="567"/>
        <w:jc w:val="both"/>
        <w:rPr>
          <w:rFonts w:ascii="Times New Roman" w:eastAsia="Calibri" w:hAnsi="Times New Roman" w:cs="Times New Roman"/>
        </w:rPr>
      </w:pPr>
      <w:r w:rsidRPr="004543E9">
        <w:rPr>
          <w:rFonts w:ascii="Times New Roman" w:eastAsia="Calibri" w:hAnsi="Times New Roman" w:cs="Times New Roman"/>
        </w:rPr>
        <w:t xml:space="preserve">- </w:t>
      </w:r>
      <w:r w:rsidR="00BE70DF" w:rsidRPr="00BE70DF">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утвержденному постановлением Главного государственного санитарного врача РФ от 27.10.2020 № 32</w:t>
      </w:r>
      <w:r w:rsidRPr="004543E9">
        <w:rPr>
          <w:rFonts w:ascii="Times New Roman" w:eastAsia="Calibri" w:hAnsi="Times New Roman" w:cs="Times New Roman"/>
        </w:rPr>
        <w:t xml:space="preserve">,  </w:t>
      </w:r>
    </w:p>
    <w:p w14:paraId="1FE5197D" w14:textId="77777777" w:rsidR="004543E9" w:rsidRPr="004543E9" w:rsidRDefault="004543E9" w:rsidP="004543E9">
      <w:pPr>
        <w:spacing w:after="0" w:line="276" w:lineRule="auto"/>
        <w:ind w:firstLine="567"/>
        <w:jc w:val="both"/>
        <w:rPr>
          <w:rFonts w:ascii="Times New Roman" w:eastAsia="Calibri" w:hAnsi="Times New Roman" w:cs="Times New Roman"/>
        </w:rPr>
      </w:pPr>
      <w:r w:rsidRPr="004543E9">
        <w:rPr>
          <w:rFonts w:ascii="Times New Roman" w:eastAsia="Calibri" w:hAnsi="Times New Roman" w:cs="Times New Roman"/>
        </w:rPr>
        <w:t xml:space="preserve">- СанПиН 2.3.2. 1078-01 «Гигиенические требования безопасности и пищевой ценности пищевых продуктов»; </w:t>
      </w:r>
    </w:p>
    <w:p w14:paraId="330F9CB0" w14:textId="77777777" w:rsidR="004543E9" w:rsidRPr="004543E9" w:rsidRDefault="004543E9" w:rsidP="004543E9">
      <w:pPr>
        <w:spacing w:after="0"/>
        <w:ind w:firstLine="709"/>
        <w:jc w:val="both"/>
        <w:rPr>
          <w:rFonts w:ascii="Times New Roman" w:hAnsi="Times New Roman" w:cs="Times New Roman"/>
        </w:rPr>
      </w:pPr>
      <w:r w:rsidRPr="004543E9">
        <w:rPr>
          <w:rFonts w:ascii="Times New Roman" w:hAnsi="Times New Roman" w:cs="Times New Roman"/>
        </w:rPr>
        <w:t xml:space="preserve">- </w:t>
      </w:r>
      <w:r w:rsidRPr="004543E9">
        <w:rPr>
          <w:rFonts w:ascii="Times New Roman" w:eastAsia="Arial Unicode MS" w:hAnsi="Times New Roman" w:cs="Times New Roman"/>
        </w:rPr>
        <w:t>ГОСТ 1129-2013 «Масло подсолнечное. Технические условия (с Поправкой)</w:t>
      </w:r>
      <w:r w:rsidRPr="004543E9">
        <w:rPr>
          <w:rFonts w:ascii="Times New Roman" w:hAnsi="Times New Roman" w:cs="Times New Roman"/>
        </w:rPr>
        <w:t>».</w:t>
      </w:r>
    </w:p>
    <w:p w14:paraId="78FAE254" w14:textId="77777777" w:rsidR="004543E9" w:rsidRPr="004543E9" w:rsidRDefault="004543E9" w:rsidP="004543E9">
      <w:pPr>
        <w:keepNext/>
        <w:keepLines/>
        <w:widowControl w:val="0"/>
        <w:tabs>
          <w:tab w:val="left" w:pos="708"/>
        </w:tabs>
        <w:spacing w:after="0"/>
        <w:ind w:firstLine="540"/>
        <w:jc w:val="both"/>
        <w:rPr>
          <w:rFonts w:ascii="Times New Roman" w:hAnsi="Times New Roman" w:cs="Times New Roman"/>
        </w:rPr>
      </w:pPr>
      <w:r w:rsidRPr="004543E9">
        <w:rPr>
          <w:rFonts w:ascii="Times New Roman" w:hAnsi="Times New Roman" w:cs="Times New Roman"/>
        </w:rPr>
        <w:t>Товары должны быть упакованы в соответствии с характером поставляемых товаров, со способом транспортировки. Упаковка должна обеспечивать защиту от повреждений, порчи (изнашивания) или загрязнения во время хранения и транспортировки к месту поставки.</w:t>
      </w:r>
    </w:p>
    <w:p w14:paraId="4BC99AEA" w14:textId="77777777" w:rsidR="004543E9" w:rsidRPr="004543E9" w:rsidRDefault="004543E9" w:rsidP="004543E9">
      <w:pPr>
        <w:keepNext/>
        <w:keepLines/>
        <w:tabs>
          <w:tab w:val="left" w:pos="708"/>
        </w:tabs>
        <w:spacing w:after="0"/>
        <w:ind w:firstLine="540"/>
        <w:jc w:val="both"/>
        <w:rPr>
          <w:rFonts w:ascii="Times New Roman" w:hAnsi="Times New Roman" w:cs="Times New Roman"/>
        </w:rPr>
      </w:pPr>
      <w:r w:rsidRPr="004543E9">
        <w:rPr>
          <w:rFonts w:ascii="Times New Roman" w:eastAsia="Arial Unicode MS" w:hAnsi="Times New Roman" w:cs="Times New Roman"/>
          <w:spacing w:val="2"/>
          <w:shd w:val="clear" w:color="auto" w:fill="FFFFFF"/>
        </w:rPr>
        <w:t>Подсолнечное масло расфасовывают по массе или объему в любую потребительскую тару, изготовленную из материалов, разрешенных для контакта с растительными маслами в установленном порядке</w:t>
      </w:r>
      <w:r w:rsidRPr="004543E9">
        <w:rPr>
          <w:rFonts w:ascii="Times New Roman" w:eastAsia="Arial Unicode MS" w:hAnsi="Times New Roman" w:cs="Times New Roman"/>
          <w:color w:val="2D2D2D"/>
          <w:spacing w:val="2"/>
          <w:shd w:val="clear" w:color="auto" w:fill="FFFFFF"/>
        </w:rPr>
        <w:t xml:space="preserve">. </w:t>
      </w:r>
      <w:r w:rsidRPr="004543E9">
        <w:rPr>
          <w:rFonts w:ascii="Times New Roman" w:hAnsi="Times New Roman" w:cs="Times New Roman"/>
        </w:rPr>
        <w:t xml:space="preserve">Фасовка: </w:t>
      </w:r>
      <w:r w:rsidRPr="004543E9">
        <w:rPr>
          <w:rFonts w:ascii="Times New Roman" w:eastAsia="Arial Unicode MS" w:hAnsi="Times New Roman" w:cs="Times New Roman"/>
        </w:rPr>
        <w:t xml:space="preserve">пластиковая бутылка объемом не </w:t>
      </w:r>
      <w:r w:rsidR="00733315">
        <w:rPr>
          <w:rFonts w:ascii="Times New Roman" w:eastAsia="Arial Unicode MS" w:hAnsi="Times New Roman" w:cs="Times New Roman"/>
        </w:rPr>
        <w:t>менее</w:t>
      </w:r>
      <w:r w:rsidRPr="004543E9">
        <w:rPr>
          <w:rFonts w:ascii="Times New Roman" w:eastAsia="Arial Unicode MS" w:hAnsi="Times New Roman" w:cs="Times New Roman"/>
        </w:rPr>
        <w:t xml:space="preserve"> 1 (одного) литра.</w:t>
      </w:r>
    </w:p>
    <w:p w14:paraId="1048DA27" w14:textId="77777777" w:rsidR="004543E9" w:rsidRPr="004543E9" w:rsidRDefault="004543E9" w:rsidP="004543E9">
      <w:pPr>
        <w:spacing w:after="0"/>
        <w:ind w:firstLine="709"/>
        <w:jc w:val="both"/>
        <w:rPr>
          <w:rFonts w:ascii="Times New Roman" w:hAnsi="Times New Roman" w:cs="Times New Roman"/>
        </w:rPr>
      </w:pPr>
      <w:r w:rsidRPr="004543E9">
        <w:rPr>
          <w:rFonts w:ascii="Times New Roman" w:hAnsi="Times New Roman" w:cs="Times New Roman"/>
        </w:rPr>
        <w:t xml:space="preserve">При поставке </w:t>
      </w:r>
      <w:r w:rsidRPr="004543E9">
        <w:rPr>
          <w:rFonts w:ascii="Times New Roman" w:hAnsi="Times New Roman" w:cs="Times New Roman"/>
          <w:bCs/>
          <w:iCs/>
        </w:rPr>
        <w:t>Товара</w:t>
      </w:r>
      <w:r w:rsidRPr="004543E9">
        <w:rPr>
          <w:rFonts w:ascii="Times New Roman" w:hAnsi="Times New Roman" w:cs="Times New Roman"/>
        </w:rPr>
        <w:t xml:space="preserve"> </w:t>
      </w:r>
      <w:r w:rsidRPr="004543E9">
        <w:rPr>
          <w:rFonts w:ascii="Times New Roman" w:hAnsi="Times New Roman" w:cs="Times New Roman"/>
          <w:bCs/>
          <w:iCs/>
        </w:rPr>
        <w:t>Поставщик</w:t>
      </w:r>
      <w:r w:rsidRPr="004543E9">
        <w:rPr>
          <w:rFonts w:ascii="Times New Roman" w:hAnsi="Times New Roman" w:cs="Times New Roman"/>
        </w:rPr>
        <w:t xml:space="preserve"> передает </w:t>
      </w:r>
      <w:r w:rsidRPr="004543E9">
        <w:rPr>
          <w:rFonts w:ascii="Times New Roman" w:hAnsi="Times New Roman" w:cs="Times New Roman"/>
          <w:bCs/>
          <w:iCs/>
        </w:rPr>
        <w:t>Заказчику</w:t>
      </w:r>
      <w:r w:rsidRPr="004543E9">
        <w:rPr>
          <w:rFonts w:ascii="Times New Roman" w:hAnsi="Times New Roman" w:cs="Times New Roman"/>
        </w:rPr>
        <w:t xml:space="preserve"> все необходимые документы, подтверждающие качество </w:t>
      </w:r>
      <w:r w:rsidRPr="004543E9">
        <w:rPr>
          <w:rFonts w:ascii="Times New Roman" w:hAnsi="Times New Roman" w:cs="Times New Roman"/>
          <w:bCs/>
          <w:iCs/>
        </w:rPr>
        <w:t>Товара</w:t>
      </w:r>
      <w:r w:rsidRPr="004543E9">
        <w:rPr>
          <w:rFonts w:ascii="Times New Roman" w:hAnsi="Times New Roman" w:cs="Times New Roman"/>
        </w:rPr>
        <w:t>, в том числе сертификаты соответствия и качественные удостоверения производителя на русском языке.</w:t>
      </w:r>
    </w:p>
    <w:p w14:paraId="55E5C729" w14:textId="77777777" w:rsidR="004543E9" w:rsidRPr="004543E9" w:rsidRDefault="004543E9" w:rsidP="004543E9">
      <w:pPr>
        <w:widowControl w:val="0"/>
        <w:autoSpaceDE w:val="0"/>
        <w:autoSpaceDN w:val="0"/>
        <w:adjustRightInd w:val="0"/>
        <w:spacing w:after="0"/>
        <w:ind w:firstLine="567"/>
        <w:jc w:val="both"/>
        <w:rPr>
          <w:rFonts w:ascii="Times New Roman" w:hAnsi="Times New Roman" w:cs="Times New Roman"/>
          <w:color w:val="000000"/>
        </w:rPr>
      </w:pPr>
      <w:r w:rsidRPr="004543E9">
        <w:rPr>
          <w:rFonts w:ascii="Times New Roman" w:hAnsi="Times New Roman" w:cs="Times New Roman"/>
        </w:rPr>
        <w:t xml:space="preserve">   </w:t>
      </w:r>
      <w:r w:rsidRPr="004543E9">
        <w:rPr>
          <w:rFonts w:ascii="Times New Roman" w:hAnsi="Times New Roman" w:cs="Times New Roman"/>
          <w:bCs/>
          <w:iCs/>
        </w:rPr>
        <w:t>Поставщик</w:t>
      </w:r>
      <w:r w:rsidRPr="004543E9">
        <w:rPr>
          <w:rFonts w:ascii="Times New Roman" w:hAnsi="Times New Roman" w:cs="Times New Roman"/>
        </w:rPr>
        <w:t xml:space="preserve"> гарантирует качество поставляемого </w:t>
      </w:r>
      <w:r w:rsidRPr="004543E9">
        <w:rPr>
          <w:rFonts w:ascii="Times New Roman" w:hAnsi="Times New Roman" w:cs="Times New Roman"/>
          <w:bCs/>
          <w:iCs/>
        </w:rPr>
        <w:t>Товара</w:t>
      </w:r>
      <w:r w:rsidRPr="004543E9">
        <w:rPr>
          <w:rFonts w:ascii="Times New Roman" w:hAnsi="Times New Roman" w:cs="Times New Roman"/>
        </w:rPr>
        <w:t xml:space="preserve">. </w:t>
      </w:r>
      <w:r w:rsidRPr="004543E9">
        <w:rPr>
          <w:rFonts w:ascii="Times New Roman" w:hAnsi="Times New Roman" w:cs="Times New Roman"/>
          <w:color w:val="000000"/>
        </w:rPr>
        <w:t>Товар не должен быть фальсифицированным или забракованным, должен быть новым.</w:t>
      </w:r>
    </w:p>
    <w:p w14:paraId="6B164430" w14:textId="77777777" w:rsidR="00636291" w:rsidRPr="004543E9" w:rsidRDefault="004543E9" w:rsidP="004543E9">
      <w:pPr>
        <w:suppressAutoHyphens/>
        <w:spacing w:after="0" w:line="220" w:lineRule="atLeast"/>
        <w:jc w:val="both"/>
        <w:rPr>
          <w:rFonts w:ascii="Times New Roman" w:hAnsi="Times New Roman" w:cs="Times New Roman"/>
          <w:bCs/>
        </w:rPr>
      </w:pPr>
      <w:r w:rsidRPr="004543E9">
        <w:rPr>
          <w:rFonts w:ascii="Times New Roman" w:hAnsi="Times New Roman" w:cs="Times New Roman"/>
          <w:bCs/>
        </w:rPr>
        <w:t>Заказчик имеет право в любой момент лабораторно проверить качество поставляемого товара в Роспотребнадзоре.</w:t>
      </w:r>
    </w:p>
    <w:p w14:paraId="5042CC8A" w14:textId="77777777" w:rsidR="004543E9" w:rsidRPr="004543E9" w:rsidRDefault="004543E9" w:rsidP="004543E9">
      <w:pPr>
        <w:spacing w:after="0"/>
        <w:ind w:firstLine="709"/>
        <w:jc w:val="both"/>
        <w:rPr>
          <w:rFonts w:ascii="Times New Roman" w:hAnsi="Times New Roman" w:cs="Times New Roman"/>
        </w:rPr>
      </w:pPr>
      <w:r w:rsidRPr="004543E9">
        <w:rPr>
          <w:rFonts w:ascii="Times New Roman" w:hAnsi="Times New Roman" w:cs="Times New Roman"/>
          <w:bCs/>
          <w:iCs/>
        </w:rPr>
        <w:t>Товары</w:t>
      </w:r>
      <w:r w:rsidRPr="004543E9">
        <w:rPr>
          <w:rFonts w:ascii="Times New Roman" w:hAnsi="Times New Roman" w:cs="Times New Roman"/>
        </w:rPr>
        <w:t xml:space="preserve"> поставляются в стандартной таре и упаковке от производителя с учетом необходимых маркировок в соответствии с требованиями стандартов.</w:t>
      </w:r>
    </w:p>
    <w:p w14:paraId="2DADA193" w14:textId="77777777" w:rsidR="004543E9" w:rsidRPr="004543E9" w:rsidRDefault="004543E9" w:rsidP="004543E9">
      <w:pPr>
        <w:spacing w:after="0"/>
        <w:ind w:firstLine="709"/>
        <w:jc w:val="both"/>
        <w:rPr>
          <w:rFonts w:ascii="Times New Roman" w:hAnsi="Times New Roman" w:cs="Times New Roman"/>
        </w:rPr>
      </w:pPr>
      <w:r w:rsidRPr="004543E9">
        <w:rPr>
          <w:rFonts w:ascii="Times New Roman" w:hAnsi="Times New Roman" w:cs="Times New Roman"/>
        </w:rPr>
        <w:t>Наличие на упаковке информации о производителе, сроке изготовления и сроке годности.</w:t>
      </w:r>
    </w:p>
    <w:p w14:paraId="791C5D44" w14:textId="77777777" w:rsidR="004543E9" w:rsidRPr="004543E9" w:rsidRDefault="004543E9" w:rsidP="004543E9">
      <w:pPr>
        <w:spacing w:after="0"/>
        <w:ind w:firstLine="709"/>
        <w:jc w:val="both"/>
        <w:rPr>
          <w:rFonts w:ascii="Times New Roman" w:hAnsi="Times New Roman" w:cs="Times New Roman"/>
        </w:rPr>
      </w:pPr>
      <w:r w:rsidRPr="004543E9">
        <w:rPr>
          <w:rFonts w:ascii="Times New Roman" w:hAnsi="Times New Roman" w:cs="Times New Roman"/>
        </w:rPr>
        <w:t>Упаковка продуктов должна обеспечивать ее сохранность при транспортировке и хранении.</w:t>
      </w:r>
    </w:p>
    <w:p w14:paraId="5032E3E0" w14:textId="77777777" w:rsidR="004543E9" w:rsidRPr="004543E9" w:rsidRDefault="004543E9" w:rsidP="004543E9">
      <w:pPr>
        <w:suppressAutoHyphens/>
        <w:spacing w:after="0" w:line="220" w:lineRule="atLeast"/>
        <w:ind w:firstLine="708"/>
        <w:jc w:val="both"/>
        <w:rPr>
          <w:rFonts w:ascii="Times New Roman" w:eastAsia="Arial Unicode MS" w:hAnsi="Times New Roman" w:cs="Times New Roman"/>
          <w:color w:val="000000"/>
        </w:rPr>
      </w:pPr>
      <w:r w:rsidRPr="004543E9">
        <w:rPr>
          <w:rFonts w:ascii="Times New Roman" w:hAnsi="Times New Roman" w:cs="Times New Roman"/>
        </w:rPr>
        <w:t>Стоимость разовой тары входит в цену Товара. Многооборотная и залоговая тара в собственность Заказчика не передается и подлежит возврату Поставщику обратным рейсом.</w:t>
      </w:r>
    </w:p>
    <w:p w14:paraId="4B5CF10D" w14:textId="77777777" w:rsidR="00636291" w:rsidRDefault="00636291" w:rsidP="00636291">
      <w:pPr>
        <w:spacing w:after="1" w:line="220" w:lineRule="atLeast"/>
        <w:jc w:val="right"/>
        <w:outlineLvl w:val="1"/>
        <w:rPr>
          <w:rFonts w:ascii="Times New Roman" w:hAnsi="Times New Roman" w:cs="Times New Roman"/>
          <w:sz w:val="24"/>
          <w:szCs w:val="24"/>
        </w:rPr>
      </w:pPr>
    </w:p>
    <w:p w14:paraId="4798500C" w14:textId="77777777" w:rsidR="00636291" w:rsidRDefault="00636291" w:rsidP="00636291">
      <w:pPr>
        <w:spacing w:after="1" w:line="220" w:lineRule="atLeast"/>
        <w:jc w:val="right"/>
        <w:outlineLvl w:val="1"/>
        <w:rPr>
          <w:rFonts w:ascii="Times New Roman" w:hAnsi="Times New Roman" w:cs="Times New Roman"/>
          <w:sz w:val="24"/>
          <w:szCs w:val="24"/>
        </w:rPr>
      </w:pPr>
    </w:p>
    <w:p w14:paraId="170B891F" w14:textId="561B5166" w:rsidR="00636291" w:rsidRPr="00A72DF9" w:rsidRDefault="00636291" w:rsidP="00DF7D23">
      <w:pPr>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21EDB">
        <w:rPr>
          <w:rFonts w:ascii="Times New Roman" w:hAnsi="Times New Roman" w:cs="Times New Roman"/>
          <w:sz w:val="24"/>
          <w:szCs w:val="24"/>
        </w:rPr>
        <w:t>Приложение №</w:t>
      </w:r>
      <w:r w:rsidRPr="00A72DF9">
        <w:rPr>
          <w:rFonts w:ascii="Times New Roman" w:hAnsi="Times New Roman" w:cs="Times New Roman"/>
          <w:sz w:val="24"/>
          <w:szCs w:val="24"/>
        </w:rPr>
        <w:t xml:space="preserve"> </w:t>
      </w:r>
      <w:r w:rsidR="009E35E2">
        <w:rPr>
          <w:rFonts w:ascii="Times New Roman" w:hAnsi="Times New Roman" w:cs="Times New Roman"/>
          <w:sz w:val="24"/>
          <w:szCs w:val="24"/>
        </w:rPr>
        <w:t>3</w:t>
      </w:r>
    </w:p>
    <w:p w14:paraId="309818DE" w14:textId="077E26D7" w:rsidR="00636291" w:rsidRPr="00A72DF9" w:rsidRDefault="00636291" w:rsidP="00636291">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r w:rsidR="006C0665">
        <w:rPr>
          <w:rFonts w:ascii="Times New Roman" w:hAnsi="Times New Roman" w:cs="Times New Roman"/>
          <w:sz w:val="24"/>
          <w:szCs w:val="24"/>
        </w:rPr>
        <w:t xml:space="preserve"> </w:t>
      </w:r>
      <w:r w:rsidR="00221EDB">
        <w:rPr>
          <w:rFonts w:ascii="Times New Roman" w:hAnsi="Times New Roman" w:cs="Times New Roman"/>
          <w:sz w:val="24"/>
          <w:szCs w:val="24"/>
        </w:rPr>
        <w:t>от "</w:t>
      </w:r>
      <w:r w:rsidR="00E70352">
        <w:rPr>
          <w:rFonts w:ascii="Times New Roman" w:hAnsi="Times New Roman" w:cs="Times New Roman"/>
          <w:sz w:val="24"/>
          <w:szCs w:val="24"/>
        </w:rPr>
        <w:t>8</w:t>
      </w:r>
      <w:r w:rsidR="00221EDB">
        <w:rPr>
          <w:rFonts w:ascii="Times New Roman" w:hAnsi="Times New Roman" w:cs="Times New Roman"/>
          <w:sz w:val="24"/>
          <w:szCs w:val="24"/>
        </w:rPr>
        <w:t xml:space="preserve">" </w:t>
      </w:r>
      <w:r w:rsidR="00E70352">
        <w:rPr>
          <w:rFonts w:ascii="Times New Roman" w:hAnsi="Times New Roman" w:cs="Times New Roman"/>
          <w:sz w:val="24"/>
          <w:szCs w:val="24"/>
        </w:rPr>
        <w:t>апреля</w:t>
      </w:r>
      <w:r w:rsidR="00221EDB">
        <w:rPr>
          <w:rFonts w:ascii="Times New Roman" w:hAnsi="Times New Roman" w:cs="Times New Roman"/>
          <w:sz w:val="24"/>
          <w:szCs w:val="24"/>
        </w:rPr>
        <w:t xml:space="preserve"> 20</w:t>
      </w:r>
      <w:r w:rsidR="00E70352">
        <w:rPr>
          <w:rFonts w:ascii="Times New Roman" w:hAnsi="Times New Roman" w:cs="Times New Roman"/>
          <w:sz w:val="24"/>
          <w:szCs w:val="24"/>
        </w:rPr>
        <w:t>22</w:t>
      </w:r>
      <w:r w:rsidR="00221EDB">
        <w:rPr>
          <w:rFonts w:ascii="Times New Roman" w:hAnsi="Times New Roman" w:cs="Times New Roman"/>
          <w:sz w:val="24"/>
          <w:szCs w:val="24"/>
        </w:rPr>
        <w:t xml:space="preserve"> г. №</w:t>
      </w:r>
      <w:r w:rsidRPr="00A72DF9">
        <w:rPr>
          <w:rFonts w:ascii="Times New Roman" w:hAnsi="Times New Roman" w:cs="Times New Roman"/>
          <w:sz w:val="24"/>
          <w:szCs w:val="24"/>
        </w:rPr>
        <w:t xml:space="preserve"> </w:t>
      </w:r>
      <w:r w:rsidR="009E35E2">
        <w:rPr>
          <w:rFonts w:ascii="Times New Roman" w:hAnsi="Times New Roman" w:cs="Times New Roman"/>
          <w:sz w:val="24"/>
          <w:szCs w:val="24"/>
        </w:rPr>
        <w:t>0855300002822000213</w:t>
      </w:r>
    </w:p>
    <w:p w14:paraId="55FED5BD" w14:textId="77777777" w:rsidR="00636291" w:rsidRPr="00A72DF9" w:rsidRDefault="00636291" w:rsidP="00636291">
      <w:pPr>
        <w:spacing w:after="1" w:line="220" w:lineRule="atLeast"/>
        <w:jc w:val="both"/>
        <w:rPr>
          <w:rFonts w:ascii="Times New Roman" w:hAnsi="Times New Roman" w:cs="Times New Roman"/>
          <w:sz w:val="24"/>
          <w:szCs w:val="24"/>
        </w:rPr>
      </w:pPr>
    </w:p>
    <w:p w14:paraId="2C5A8C60" w14:textId="77777777" w:rsidR="00636291" w:rsidRPr="00824FA0" w:rsidRDefault="00636291" w:rsidP="00636291">
      <w:pPr>
        <w:spacing w:after="1" w:line="220" w:lineRule="atLeast"/>
        <w:jc w:val="center"/>
        <w:rPr>
          <w:rFonts w:ascii="Times New Roman" w:hAnsi="Times New Roman" w:cs="Times New Roman"/>
        </w:rPr>
      </w:pPr>
      <w:bookmarkStart w:id="6" w:name="P465"/>
      <w:bookmarkEnd w:id="6"/>
      <w:r w:rsidRPr="00824FA0">
        <w:rPr>
          <w:rFonts w:ascii="Times New Roman" w:hAnsi="Times New Roman" w:cs="Times New Roman"/>
        </w:rPr>
        <w:t>ФОРМА ЗАЯВКИ НА ПОСТАВКУ ТОВАРА</w:t>
      </w:r>
    </w:p>
    <w:p w14:paraId="28C81B1D" w14:textId="77777777" w:rsidR="00636291" w:rsidRPr="00824FA0" w:rsidRDefault="00636291" w:rsidP="00636291">
      <w:pPr>
        <w:spacing w:after="1" w:line="220" w:lineRule="atLeast"/>
        <w:jc w:val="both"/>
        <w:rPr>
          <w:rFonts w:ascii="Times New Roman" w:hAnsi="Times New Roman" w:cs="Times New Roman"/>
        </w:rPr>
      </w:pPr>
    </w:p>
    <w:p w14:paraId="1FC4F204" w14:textId="77777777" w:rsidR="00636291" w:rsidRPr="00824FA0" w:rsidRDefault="00221EDB" w:rsidP="00636291">
      <w:pPr>
        <w:spacing w:after="1" w:line="220" w:lineRule="atLeast"/>
        <w:jc w:val="center"/>
        <w:rPr>
          <w:rFonts w:ascii="Times New Roman" w:hAnsi="Times New Roman" w:cs="Times New Roman"/>
        </w:rPr>
      </w:pPr>
      <w:r w:rsidRPr="00824FA0">
        <w:rPr>
          <w:rFonts w:ascii="Times New Roman" w:hAnsi="Times New Roman" w:cs="Times New Roman"/>
        </w:rPr>
        <w:t>Заявка на поставку Товара №</w:t>
      </w:r>
      <w:r w:rsidR="00636291" w:rsidRPr="00824FA0">
        <w:rPr>
          <w:rFonts w:ascii="Times New Roman" w:hAnsi="Times New Roman" w:cs="Times New Roman"/>
        </w:rPr>
        <w:t xml:space="preserve"> __</w:t>
      </w:r>
    </w:p>
    <w:p w14:paraId="61854C0F" w14:textId="6778A1D4" w:rsidR="00636291" w:rsidRPr="00824FA0" w:rsidRDefault="00636291" w:rsidP="00636291">
      <w:pPr>
        <w:spacing w:after="1" w:line="220" w:lineRule="atLeast"/>
        <w:jc w:val="center"/>
        <w:rPr>
          <w:rFonts w:ascii="Times New Roman" w:hAnsi="Times New Roman" w:cs="Times New Roman"/>
        </w:rPr>
      </w:pPr>
      <w:r w:rsidRPr="00824FA0">
        <w:rPr>
          <w:rFonts w:ascii="Times New Roman" w:hAnsi="Times New Roman" w:cs="Times New Roman"/>
        </w:rPr>
        <w:t>к К</w:t>
      </w:r>
      <w:r w:rsidR="00221EDB" w:rsidRPr="00824FA0">
        <w:rPr>
          <w:rFonts w:ascii="Times New Roman" w:hAnsi="Times New Roman" w:cs="Times New Roman"/>
        </w:rPr>
        <w:t>онтракту от "</w:t>
      </w:r>
      <w:r w:rsidR="00E70352">
        <w:rPr>
          <w:rFonts w:ascii="Times New Roman" w:hAnsi="Times New Roman" w:cs="Times New Roman"/>
        </w:rPr>
        <w:t>8</w:t>
      </w:r>
      <w:r w:rsidR="00221EDB" w:rsidRPr="00824FA0">
        <w:rPr>
          <w:rFonts w:ascii="Times New Roman" w:hAnsi="Times New Roman" w:cs="Times New Roman"/>
        </w:rPr>
        <w:t xml:space="preserve">" </w:t>
      </w:r>
      <w:r w:rsidR="00E70352">
        <w:rPr>
          <w:rFonts w:ascii="Times New Roman" w:hAnsi="Times New Roman" w:cs="Times New Roman"/>
        </w:rPr>
        <w:t>апреля</w:t>
      </w:r>
      <w:r w:rsidR="00221EDB" w:rsidRPr="00824FA0">
        <w:rPr>
          <w:rFonts w:ascii="Times New Roman" w:hAnsi="Times New Roman" w:cs="Times New Roman"/>
        </w:rPr>
        <w:t xml:space="preserve"> 20</w:t>
      </w:r>
      <w:r w:rsidR="00E70352">
        <w:rPr>
          <w:rFonts w:ascii="Times New Roman" w:hAnsi="Times New Roman" w:cs="Times New Roman"/>
        </w:rPr>
        <w:t>22</w:t>
      </w:r>
      <w:r w:rsidR="00221EDB" w:rsidRPr="00824FA0">
        <w:rPr>
          <w:rFonts w:ascii="Times New Roman" w:hAnsi="Times New Roman" w:cs="Times New Roman"/>
        </w:rPr>
        <w:t xml:space="preserve"> г. №</w:t>
      </w:r>
      <w:r w:rsidRPr="00824FA0">
        <w:rPr>
          <w:rFonts w:ascii="Times New Roman" w:hAnsi="Times New Roman" w:cs="Times New Roman"/>
        </w:rPr>
        <w:t xml:space="preserve"> </w:t>
      </w:r>
      <w:r w:rsidR="009E35E2">
        <w:rPr>
          <w:rFonts w:ascii="Times New Roman" w:hAnsi="Times New Roman" w:cs="Times New Roman"/>
        </w:rPr>
        <w:t>0855300002822000213</w:t>
      </w:r>
    </w:p>
    <w:p w14:paraId="51C3B5AA" w14:textId="77777777" w:rsidR="00636291" w:rsidRPr="00824FA0" w:rsidRDefault="00636291" w:rsidP="00636291">
      <w:pPr>
        <w:spacing w:after="1" w:line="220" w:lineRule="atLeast"/>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636291" w:rsidRPr="00824FA0" w14:paraId="7E704AF4" w14:textId="77777777" w:rsidTr="00636291">
        <w:tc>
          <w:tcPr>
            <w:tcW w:w="1728" w:type="dxa"/>
            <w:tcBorders>
              <w:top w:val="nil"/>
              <w:left w:val="nil"/>
              <w:bottom w:val="nil"/>
              <w:right w:val="nil"/>
            </w:tcBorders>
            <w:vAlign w:val="center"/>
          </w:tcPr>
          <w:p w14:paraId="5C1D08E8" w14:textId="18212B6B" w:rsidR="00636291" w:rsidRPr="00824FA0" w:rsidRDefault="009E35E2" w:rsidP="00636291">
            <w:pPr>
              <w:spacing w:after="1" w:line="220" w:lineRule="atLeast"/>
              <w:ind w:firstLine="283"/>
              <w:rPr>
                <w:rFonts w:ascii="Times New Roman" w:hAnsi="Times New Roman" w:cs="Times New Roman"/>
              </w:rPr>
            </w:pPr>
            <w:r>
              <w:rPr>
                <w:rFonts w:ascii="Times New Roman" w:hAnsi="Times New Roman" w:cs="Times New Roman"/>
              </w:rPr>
              <w:t xml:space="preserve">         </w:t>
            </w:r>
            <w:r w:rsidR="00636291" w:rsidRPr="00824FA0">
              <w:rPr>
                <w:rFonts w:ascii="Times New Roman" w:hAnsi="Times New Roman" w:cs="Times New Roman"/>
              </w:rPr>
              <w:t xml:space="preserve">г. </w:t>
            </w:r>
            <w:r>
              <w:rPr>
                <w:rFonts w:ascii="Times New Roman" w:hAnsi="Times New Roman" w:cs="Times New Roman"/>
              </w:rPr>
              <w:t>Пенза</w:t>
            </w:r>
          </w:p>
        </w:tc>
        <w:tc>
          <w:tcPr>
            <w:tcW w:w="4819" w:type="dxa"/>
            <w:tcBorders>
              <w:top w:val="nil"/>
              <w:left w:val="nil"/>
              <w:bottom w:val="nil"/>
              <w:right w:val="nil"/>
            </w:tcBorders>
          </w:tcPr>
          <w:p w14:paraId="60EB976D" w14:textId="77777777" w:rsidR="00636291" w:rsidRPr="00824FA0" w:rsidRDefault="00636291" w:rsidP="00636291">
            <w:pPr>
              <w:spacing w:after="1" w:line="220" w:lineRule="atLeast"/>
              <w:rPr>
                <w:rFonts w:ascii="Times New Roman" w:hAnsi="Times New Roman" w:cs="Times New Roman"/>
              </w:rPr>
            </w:pPr>
          </w:p>
        </w:tc>
        <w:tc>
          <w:tcPr>
            <w:tcW w:w="2494" w:type="dxa"/>
            <w:tcBorders>
              <w:top w:val="nil"/>
              <w:left w:val="nil"/>
              <w:bottom w:val="nil"/>
              <w:right w:val="nil"/>
            </w:tcBorders>
            <w:vAlign w:val="center"/>
          </w:tcPr>
          <w:p w14:paraId="491D270F" w14:textId="77777777" w:rsidR="00636291" w:rsidRPr="00824FA0" w:rsidRDefault="00636291" w:rsidP="00636291">
            <w:pPr>
              <w:spacing w:after="1" w:line="220" w:lineRule="atLeast"/>
              <w:jc w:val="center"/>
              <w:rPr>
                <w:rFonts w:ascii="Times New Roman" w:hAnsi="Times New Roman" w:cs="Times New Roman"/>
              </w:rPr>
            </w:pPr>
            <w:r w:rsidRPr="00824FA0">
              <w:rPr>
                <w:rFonts w:ascii="Times New Roman" w:hAnsi="Times New Roman" w:cs="Times New Roman"/>
              </w:rPr>
              <w:t>от _________</w:t>
            </w:r>
          </w:p>
        </w:tc>
      </w:tr>
    </w:tbl>
    <w:p w14:paraId="34F8710C" w14:textId="77777777" w:rsidR="00636291" w:rsidRPr="00824FA0" w:rsidRDefault="00636291" w:rsidP="00636291">
      <w:pPr>
        <w:spacing w:after="1" w:line="220" w:lineRule="atLeas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50"/>
        <w:gridCol w:w="1275"/>
        <w:gridCol w:w="1467"/>
        <w:gridCol w:w="1987"/>
        <w:gridCol w:w="1871"/>
      </w:tblGrid>
      <w:tr w:rsidR="00636291" w:rsidRPr="00824FA0" w14:paraId="535ECB46" w14:textId="77777777" w:rsidTr="00955F5B">
        <w:trPr>
          <w:jc w:val="center"/>
        </w:trPr>
        <w:tc>
          <w:tcPr>
            <w:tcW w:w="624" w:type="dxa"/>
          </w:tcPr>
          <w:p w14:paraId="3A159D52" w14:textId="77777777" w:rsidR="00636291" w:rsidRPr="00824FA0" w:rsidRDefault="00636291" w:rsidP="00636291">
            <w:pPr>
              <w:spacing w:after="1" w:line="220" w:lineRule="atLeast"/>
              <w:jc w:val="center"/>
              <w:rPr>
                <w:rFonts w:ascii="Times New Roman" w:hAnsi="Times New Roman" w:cs="Times New Roman"/>
              </w:rPr>
            </w:pPr>
            <w:r w:rsidRPr="00824FA0">
              <w:rPr>
                <w:rFonts w:ascii="Times New Roman" w:hAnsi="Times New Roman" w:cs="Times New Roman"/>
              </w:rPr>
              <w:t>N п/п</w:t>
            </w:r>
          </w:p>
        </w:tc>
        <w:tc>
          <w:tcPr>
            <w:tcW w:w="2250" w:type="dxa"/>
          </w:tcPr>
          <w:p w14:paraId="6A4122F6" w14:textId="77777777" w:rsidR="00636291" w:rsidRPr="00824FA0" w:rsidRDefault="00636291" w:rsidP="00636291">
            <w:pPr>
              <w:spacing w:after="1" w:line="220" w:lineRule="atLeast"/>
              <w:jc w:val="center"/>
              <w:rPr>
                <w:rFonts w:ascii="Times New Roman" w:hAnsi="Times New Roman" w:cs="Times New Roman"/>
              </w:rPr>
            </w:pPr>
            <w:r w:rsidRPr="00824FA0">
              <w:rPr>
                <w:rFonts w:ascii="Times New Roman" w:hAnsi="Times New Roman" w:cs="Times New Roman"/>
              </w:rPr>
              <w:t>Наименование Товара</w:t>
            </w:r>
          </w:p>
        </w:tc>
        <w:tc>
          <w:tcPr>
            <w:tcW w:w="1275" w:type="dxa"/>
          </w:tcPr>
          <w:p w14:paraId="5FE71ED7" w14:textId="77777777" w:rsidR="00636291" w:rsidRPr="00824FA0" w:rsidRDefault="00636291" w:rsidP="00636291">
            <w:pPr>
              <w:spacing w:after="1" w:line="220" w:lineRule="atLeast"/>
              <w:jc w:val="center"/>
              <w:rPr>
                <w:rFonts w:ascii="Times New Roman" w:hAnsi="Times New Roman" w:cs="Times New Roman"/>
              </w:rPr>
            </w:pPr>
            <w:r w:rsidRPr="00824FA0">
              <w:rPr>
                <w:rFonts w:ascii="Times New Roman" w:hAnsi="Times New Roman" w:cs="Times New Roman"/>
              </w:rPr>
              <w:t>Единицы измерения</w:t>
            </w:r>
          </w:p>
        </w:tc>
        <w:tc>
          <w:tcPr>
            <w:tcW w:w="1467" w:type="dxa"/>
          </w:tcPr>
          <w:p w14:paraId="40971864" w14:textId="77777777" w:rsidR="00636291" w:rsidRPr="00824FA0" w:rsidRDefault="00636291" w:rsidP="00636291">
            <w:pPr>
              <w:spacing w:after="1" w:line="220" w:lineRule="atLeast"/>
              <w:jc w:val="center"/>
              <w:rPr>
                <w:rFonts w:ascii="Times New Roman" w:hAnsi="Times New Roman" w:cs="Times New Roman"/>
              </w:rPr>
            </w:pPr>
            <w:r w:rsidRPr="00824FA0">
              <w:rPr>
                <w:rFonts w:ascii="Times New Roman" w:hAnsi="Times New Roman" w:cs="Times New Roman"/>
              </w:rPr>
              <w:t>Количество в единицах измерения</w:t>
            </w:r>
          </w:p>
        </w:tc>
        <w:tc>
          <w:tcPr>
            <w:tcW w:w="1987" w:type="dxa"/>
          </w:tcPr>
          <w:p w14:paraId="7F8F7896" w14:textId="4B8B550D" w:rsidR="00636291" w:rsidRPr="00824FA0" w:rsidRDefault="00636291" w:rsidP="00636291">
            <w:pPr>
              <w:spacing w:after="1" w:line="220" w:lineRule="atLeast"/>
              <w:jc w:val="center"/>
              <w:rPr>
                <w:rFonts w:ascii="Times New Roman" w:hAnsi="Times New Roman" w:cs="Times New Roman"/>
              </w:rPr>
            </w:pPr>
            <w:r w:rsidRPr="00824FA0">
              <w:rPr>
                <w:rFonts w:ascii="Times New Roman" w:hAnsi="Times New Roman" w:cs="Times New Roman"/>
              </w:rPr>
              <w:t xml:space="preserve">Цена за единицу измерения, руб. </w:t>
            </w:r>
          </w:p>
        </w:tc>
        <w:tc>
          <w:tcPr>
            <w:tcW w:w="1871" w:type="dxa"/>
          </w:tcPr>
          <w:p w14:paraId="3E11FE8A" w14:textId="3B4AC1DE" w:rsidR="00636291" w:rsidRPr="00824FA0" w:rsidRDefault="00636291" w:rsidP="00636291">
            <w:pPr>
              <w:spacing w:after="1" w:line="220" w:lineRule="atLeast"/>
              <w:jc w:val="center"/>
              <w:rPr>
                <w:rFonts w:ascii="Times New Roman" w:hAnsi="Times New Roman" w:cs="Times New Roman"/>
              </w:rPr>
            </w:pPr>
            <w:r w:rsidRPr="00824FA0">
              <w:rPr>
                <w:rFonts w:ascii="Times New Roman" w:hAnsi="Times New Roman" w:cs="Times New Roman"/>
              </w:rPr>
              <w:t xml:space="preserve">Стоимость, руб. </w:t>
            </w:r>
          </w:p>
        </w:tc>
      </w:tr>
      <w:tr w:rsidR="00636291" w:rsidRPr="00824FA0" w14:paraId="49F0FBEC" w14:textId="77777777" w:rsidTr="00955F5B">
        <w:trPr>
          <w:trHeight w:val="136"/>
          <w:jc w:val="center"/>
        </w:trPr>
        <w:tc>
          <w:tcPr>
            <w:tcW w:w="624" w:type="dxa"/>
          </w:tcPr>
          <w:p w14:paraId="76A91FC8" w14:textId="77777777" w:rsidR="00636291" w:rsidRPr="00824FA0" w:rsidRDefault="00636291" w:rsidP="00955F5B">
            <w:pPr>
              <w:spacing w:after="0" w:line="240" w:lineRule="auto"/>
              <w:jc w:val="center"/>
              <w:rPr>
                <w:rFonts w:ascii="Times New Roman" w:hAnsi="Times New Roman" w:cs="Times New Roman"/>
              </w:rPr>
            </w:pPr>
            <w:r w:rsidRPr="00824FA0">
              <w:rPr>
                <w:rFonts w:ascii="Times New Roman" w:hAnsi="Times New Roman" w:cs="Times New Roman"/>
              </w:rPr>
              <w:t>1</w:t>
            </w:r>
          </w:p>
        </w:tc>
        <w:tc>
          <w:tcPr>
            <w:tcW w:w="2250" w:type="dxa"/>
          </w:tcPr>
          <w:p w14:paraId="51353650" w14:textId="77777777" w:rsidR="00636291" w:rsidRPr="00824FA0" w:rsidRDefault="00636291" w:rsidP="00955F5B">
            <w:pPr>
              <w:spacing w:after="0" w:line="240" w:lineRule="auto"/>
              <w:jc w:val="center"/>
              <w:rPr>
                <w:rFonts w:ascii="Times New Roman" w:hAnsi="Times New Roman" w:cs="Times New Roman"/>
              </w:rPr>
            </w:pPr>
            <w:r w:rsidRPr="00824FA0">
              <w:rPr>
                <w:rFonts w:ascii="Times New Roman" w:hAnsi="Times New Roman" w:cs="Times New Roman"/>
              </w:rPr>
              <w:t>2</w:t>
            </w:r>
          </w:p>
        </w:tc>
        <w:tc>
          <w:tcPr>
            <w:tcW w:w="1275" w:type="dxa"/>
          </w:tcPr>
          <w:p w14:paraId="0171823E" w14:textId="77777777" w:rsidR="00636291" w:rsidRPr="00824FA0" w:rsidRDefault="00636291" w:rsidP="00955F5B">
            <w:pPr>
              <w:spacing w:after="0" w:line="240" w:lineRule="auto"/>
              <w:jc w:val="center"/>
              <w:rPr>
                <w:rFonts w:ascii="Times New Roman" w:hAnsi="Times New Roman" w:cs="Times New Roman"/>
              </w:rPr>
            </w:pPr>
            <w:r w:rsidRPr="00824FA0">
              <w:rPr>
                <w:rFonts w:ascii="Times New Roman" w:hAnsi="Times New Roman" w:cs="Times New Roman"/>
              </w:rPr>
              <w:t>3</w:t>
            </w:r>
          </w:p>
        </w:tc>
        <w:tc>
          <w:tcPr>
            <w:tcW w:w="1467" w:type="dxa"/>
          </w:tcPr>
          <w:p w14:paraId="7A9E3C91" w14:textId="77777777" w:rsidR="00636291" w:rsidRPr="00824FA0" w:rsidRDefault="00636291" w:rsidP="00955F5B">
            <w:pPr>
              <w:spacing w:after="0" w:line="240" w:lineRule="auto"/>
              <w:jc w:val="center"/>
              <w:rPr>
                <w:rFonts w:ascii="Times New Roman" w:hAnsi="Times New Roman" w:cs="Times New Roman"/>
              </w:rPr>
            </w:pPr>
            <w:r w:rsidRPr="00824FA0">
              <w:rPr>
                <w:rFonts w:ascii="Times New Roman" w:hAnsi="Times New Roman" w:cs="Times New Roman"/>
              </w:rPr>
              <w:t>4</w:t>
            </w:r>
          </w:p>
        </w:tc>
        <w:tc>
          <w:tcPr>
            <w:tcW w:w="1987" w:type="dxa"/>
          </w:tcPr>
          <w:p w14:paraId="238681C9" w14:textId="77777777" w:rsidR="00636291" w:rsidRPr="00824FA0" w:rsidRDefault="00636291" w:rsidP="00955F5B">
            <w:pPr>
              <w:spacing w:after="0" w:line="240" w:lineRule="auto"/>
              <w:jc w:val="center"/>
              <w:rPr>
                <w:rFonts w:ascii="Times New Roman" w:hAnsi="Times New Roman" w:cs="Times New Roman"/>
              </w:rPr>
            </w:pPr>
            <w:r w:rsidRPr="00824FA0">
              <w:rPr>
                <w:rFonts w:ascii="Times New Roman" w:hAnsi="Times New Roman" w:cs="Times New Roman"/>
              </w:rPr>
              <w:t>5</w:t>
            </w:r>
          </w:p>
        </w:tc>
        <w:tc>
          <w:tcPr>
            <w:tcW w:w="1871" w:type="dxa"/>
          </w:tcPr>
          <w:p w14:paraId="7A2DCBD1" w14:textId="77777777" w:rsidR="00636291" w:rsidRPr="00824FA0" w:rsidRDefault="00636291" w:rsidP="00955F5B">
            <w:pPr>
              <w:spacing w:after="0" w:line="240" w:lineRule="auto"/>
              <w:jc w:val="center"/>
              <w:rPr>
                <w:rFonts w:ascii="Times New Roman" w:hAnsi="Times New Roman" w:cs="Times New Roman"/>
              </w:rPr>
            </w:pPr>
            <w:r w:rsidRPr="00824FA0">
              <w:rPr>
                <w:rFonts w:ascii="Times New Roman" w:hAnsi="Times New Roman" w:cs="Times New Roman"/>
              </w:rPr>
              <w:t>6</w:t>
            </w:r>
          </w:p>
        </w:tc>
      </w:tr>
      <w:tr w:rsidR="00636291" w:rsidRPr="00824FA0" w14:paraId="2E2E7ABF" w14:textId="77777777" w:rsidTr="00955F5B">
        <w:trPr>
          <w:trHeight w:val="943"/>
          <w:jc w:val="center"/>
        </w:trPr>
        <w:tc>
          <w:tcPr>
            <w:tcW w:w="624" w:type="dxa"/>
            <w:vAlign w:val="center"/>
          </w:tcPr>
          <w:p w14:paraId="3CFD7543" w14:textId="77777777" w:rsidR="00636291" w:rsidRPr="00824FA0" w:rsidRDefault="00636291" w:rsidP="00636291">
            <w:pPr>
              <w:spacing w:after="1" w:line="220" w:lineRule="atLeast"/>
              <w:jc w:val="center"/>
              <w:rPr>
                <w:rFonts w:ascii="Times New Roman" w:hAnsi="Times New Roman" w:cs="Times New Roman"/>
              </w:rPr>
            </w:pPr>
            <w:r w:rsidRPr="00824FA0">
              <w:rPr>
                <w:rFonts w:ascii="Times New Roman" w:hAnsi="Times New Roman" w:cs="Times New Roman"/>
              </w:rPr>
              <w:t>1.</w:t>
            </w:r>
          </w:p>
        </w:tc>
        <w:tc>
          <w:tcPr>
            <w:tcW w:w="2250" w:type="dxa"/>
            <w:vAlign w:val="center"/>
          </w:tcPr>
          <w:p w14:paraId="62884DB9" w14:textId="77777777" w:rsidR="00636291" w:rsidRPr="00824FA0" w:rsidRDefault="00234503" w:rsidP="00636291">
            <w:pPr>
              <w:spacing w:after="20" w:line="254" w:lineRule="auto"/>
              <w:ind w:left="130" w:right="102"/>
              <w:rPr>
                <w:rFonts w:ascii="Times New Roman" w:eastAsia="Times New Roman" w:hAnsi="Times New Roman" w:cs="Times New Roman"/>
                <w:bCs/>
              </w:rPr>
            </w:pPr>
            <w:r w:rsidRPr="00824FA0">
              <w:rPr>
                <w:rFonts w:ascii="Times New Roman" w:hAnsi="Times New Roman" w:cs="Times New Roman"/>
              </w:rPr>
              <w:t>Масло подсолнечное рафинированное</w:t>
            </w:r>
          </w:p>
        </w:tc>
        <w:tc>
          <w:tcPr>
            <w:tcW w:w="1275" w:type="dxa"/>
            <w:vAlign w:val="center"/>
          </w:tcPr>
          <w:p w14:paraId="221AAFDD" w14:textId="77777777" w:rsidR="00636291" w:rsidRPr="00824FA0" w:rsidRDefault="00234503" w:rsidP="00636291">
            <w:pPr>
              <w:jc w:val="center"/>
            </w:pPr>
            <w:r w:rsidRPr="00824FA0">
              <w:rPr>
                <w:rFonts w:ascii="Times New Roman" w:hAnsi="Times New Roman" w:cs="Times New Roman"/>
                <w:bCs/>
              </w:rPr>
              <w:t>л./дм</w:t>
            </w:r>
            <w:r w:rsidRPr="00824FA0">
              <w:rPr>
                <w:rFonts w:ascii="Times New Roman" w:hAnsi="Times New Roman" w:cs="Times New Roman"/>
                <w:bCs/>
                <w:vertAlign w:val="superscript"/>
              </w:rPr>
              <w:t>3</w:t>
            </w:r>
          </w:p>
        </w:tc>
        <w:tc>
          <w:tcPr>
            <w:tcW w:w="1467" w:type="dxa"/>
            <w:vAlign w:val="center"/>
          </w:tcPr>
          <w:p w14:paraId="74D97C36" w14:textId="77777777" w:rsidR="00636291" w:rsidRPr="00824FA0" w:rsidRDefault="00636291" w:rsidP="00636291">
            <w:pPr>
              <w:spacing w:after="1" w:line="220" w:lineRule="atLeast"/>
              <w:jc w:val="center"/>
              <w:rPr>
                <w:rFonts w:ascii="Times New Roman" w:hAnsi="Times New Roman" w:cs="Times New Roman"/>
              </w:rPr>
            </w:pPr>
          </w:p>
        </w:tc>
        <w:tc>
          <w:tcPr>
            <w:tcW w:w="1987" w:type="dxa"/>
            <w:vAlign w:val="center"/>
          </w:tcPr>
          <w:p w14:paraId="567F1608" w14:textId="77777777" w:rsidR="00636291" w:rsidRPr="00824FA0" w:rsidRDefault="00636291" w:rsidP="00636291">
            <w:pPr>
              <w:spacing w:after="1" w:line="220" w:lineRule="atLeast"/>
              <w:jc w:val="center"/>
              <w:rPr>
                <w:rFonts w:ascii="Times New Roman" w:hAnsi="Times New Roman" w:cs="Times New Roman"/>
              </w:rPr>
            </w:pPr>
          </w:p>
        </w:tc>
        <w:tc>
          <w:tcPr>
            <w:tcW w:w="1871" w:type="dxa"/>
            <w:vAlign w:val="center"/>
          </w:tcPr>
          <w:p w14:paraId="647D18D4" w14:textId="77777777" w:rsidR="00636291" w:rsidRPr="00824FA0" w:rsidRDefault="00636291" w:rsidP="00636291">
            <w:pPr>
              <w:spacing w:after="1" w:line="220" w:lineRule="atLeast"/>
              <w:jc w:val="center"/>
              <w:rPr>
                <w:rFonts w:ascii="Times New Roman" w:hAnsi="Times New Roman" w:cs="Times New Roman"/>
              </w:rPr>
            </w:pPr>
          </w:p>
        </w:tc>
      </w:tr>
    </w:tbl>
    <w:p w14:paraId="4827C348" w14:textId="77777777" w:rsidR="00636291" w:rsidRPr="009142A7" w:rsidRDefault="00636291"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636291" w:rsidRPr="009142A7" w14:paraId="773B1700" w14:textId="77777777" w:rsidTr="00636291">
        <w:tc>
          <w:tcPr>
            <w:tcW w:w="9015" w:type="dxa"/>
            <w:gridSpan w:val="3"/>
            <w:tcBorders>
              <w:top w:val="nil"/>
              <w:left w:val="nil"/>
              <w:bottom w:val="nil"/>
              <w:right w:val="nil"/>
            </w:tcBorders>
            <w:vAlign w:val="center"/>
          </w:tcPr>
          <w:p w14:paraId="387B8F74" w14:textId="37EBD248" w:rsidR="00636291" w:rsidRPr="009142A7" w:rsidRDefault="00636291" w:rsidP="00636291">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9E35E2">
              <w:rPr>
                <w:rFonts w:ascii="Times New Roman" w:hAnsi="Times New Roman" w:cs="Times New Roman"/>
                <w:sz w:val="24"/>
                <w:szCs w:val="24"/>
              </w:rPr>
              <w:t>г.Пенза, ул.Пугачева, 57А</w:t>
            </w:r>
          </w:p>
        </w:tc>
      </w:tr>
      <w:tr w:rsidR="00636291" w:rsidRPr="009142A7" w14:paraId="3FEC4452" w14:textId="77777777" w:rsidTr="00636291">
        <w:tc>
          <w:tcPr>
            <w:tcW w:w="3175" w:type="dxa"/>
            <w:tcBorders>
              <w:top w:val="nil"/>
              <w:left w:val="nil"/>
              <w:bottom w:val="nil"/>
              <w:right w:val="nil"/>
            </w:tcBorders>
            <w:vAlign w:val="bottom"/>
          </w:tcPr>
          <w:p w14:paraId="30EE4E3E" w14:textId="77777777" w:rsidR="00636291" w:rsidRPr="009142A7" w:rsidRDefault="00636291" w:rsidP="00636291">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14:paraId="413C6216" w14:textId="77777777" w:rsidR="00636291" w:rsidRPr="009142A7"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448BBD5C" w14:textId="77777777" w:rsidR="00636291" w:rsidRPr="009142A7" w:rsidRDefault="00636291" w:rsidP="00636291">
            <w:pPr>
              <w:spacing w:after="1" w:line="220" w:lineRule="atLeast"/>
              <w:rPr>
                <w:rFonts w:ascii="Times New Roman" w:hAnsi="Times New Roman" w:cs="Times New Roman"/>
                <w:sz w:val="24"/>
                <w:szCs w:val="24"/>
              </w:rPr>
            </w:pPr>
          </w:p>
        </w:tc>
      </w:tr>
      <w:tr w:rsidR="00636291" w:rsidRPr="009142A7" w14:paraId="16345949" w14:textId="77777777" w:rsidTr="00636291">
        <w:tc>
          <w:tcPr>
            <w:tcW w:w="3175" w:type="dxa"/>
            <w:tcBorders>
              <w:top w:val="nil"/>
              <w:left w:val="nil"/>
              <w:bottom w:val="nil"/>
              <w:right w:val="nil"/>
            </w:tcBorders>
          </w:tcPr>
          <w:p w14:paraId="6605C5B8" w14:textId="77777777" w:rsidR="00636291" w:rsidRPr="009142A7" w:rsidRDefault="00636291" w:rsidP="00636291">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14:paraId="067F0C13" w14:textId="77777777" w:rsidR="00636291" w:rsidRPr="009142A7"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2FEDB6A" w14:textId="77777777" w:rsidR="00636291" w:rsidRPr="009142A7" w:rsidRDefault="00636291" w:rsidP="00636291">
            <w:pPr>
              <w:spacing w:after="1" w:line="220" w:lineRule="atLeast"/>
              <w:rPr>
                <w:rFonts w:ascii="Times New Roman" w:hAnsi="Times New Roman" w:cs="Times New Roman"/>
                <w:sz w:val="24"/>
                <w:szCs w:val="24"/>
              </w:rPr>
            </w:pPr>
          </w:p>
        </w:tc>
      </w:tr>
      <w:tr w:rsidR="00636291" w:rsidRPr="009142A7" w14:paraId="0BD5FBF1" w14:textId="77777777" w:rsidTr="00636291">
        <w:tc>
          <w:tcPr>
            <w:tcW w:w="3175" w:type="dxa"/>
            <w:tcBorders>
              <w:top w:val="nil"/>
              <w:left w:val="nil"/>
              <w:bottom w:val="single" w:sz="4" w:space="0" w:color="auto"/>
              <w:right w:val="nil"/>
            </w:tcBorders>
          </w:tcPr>
          <w:p w14:paraId="71520EF2" w14:textId="77777777" w:rsidR="00636291" w:rsidRPr="009142A7" w:rsidRDefault="00636291" w:rsidP="00636291">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74145A6A" w14:textId="77777777" w:rsidR="00636291" w:rsidRPr="009142A7"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4BDD8221" w14:textId="77777777" w:rsidR="00636291" w:rsidRPr="009142A7" w:rsidRDefault="00636291" w:rsidP="00636291">
            <w:pPr>
              <w:spacing w:after="1" w:line="220" w:lineRule="atLeast"/>
              <w:rPr>
                <w:rFonts w:ascii="Times New Roman" w:hAnsi="Times New Roman" w:cs="Times New Roman"/>
                <w:sz w:val="24"/>
                <w:szCs w:val="24"/>
              </w:rPr>
            </w:pPr>
          </w:p>
        </w:tc>
      </w:tr>
      <w:tr w:rsidR="00636291" w:rsidRPr="009142A7" w14:paraId="7FF85011" w14:textId="77777777" w:rsidTr="00636291">
        <w:tc>
          <w:tcPr>
            <w:tcW w:w="3175" w:type="dxa"/>
            <w:tcBorders>
              <w:top w:val="single" w:sz="4" w:space="0" w:color="auto"/>
              <w:left w:val="nil"/>
              <w:bottom w:val="nil"/>
              <w:right w:val="nil"/>
            </w:tcBorders>
          </w:tcPr>
          <w:p w14:paraId="2B2EF8C3" w14:textId="77777777"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14:paraId="440A0AC2" w14:textId="77777777" w:rsidR="00636291" w:rsidRPr="009142A7"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04B9DFA" w14:textId="77777777" w:rsidR="00636291" w:rsidRPr="009142A7" w:rsidRDefault="00636291" w:rsidP="00636291">
            <w:pPr>
              <w:spacing w:after="1" w:line="220" w:lineRule="atLeast"/>
              <w:rPr>
                <w:rFonts w:ascii="Times New Roman" w:hAnsi="Times New Roman" w:cs="Times New Roman"/>
                <w:sz w:val="24"/>
                <w:szCs w:val="24"/>
              </w:rPr>
            </w:pPr>
          </w:p>
        </w:tc>
      </w:tr>
      <w:tr w:rsidR="00636291" w:rsidRPr="009142A7" w14:paraId="73EC8517" w14:textId="77777777" w:rsidTr="00636291">
        <w:tc>
          <w:tcPr>
            <w:tcW w:w="3175" w:type="dxa"/>
            <w:tcBorders>
              <w:top w:val="nil"/>
              <w:left w:val="nil"/>
              <w:bottom w:val="nil"/>
              <w:right w:val="nil"/>
            </w:tcBorders>
          </w:tcPr>
          <w:p w14:paraId="74248A9E" w14:textId="77777777" w:rsidR="00636291" w:rsidRPr="009142A7" w:rsidRDefault="00636291" w:rsidP="00636291">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38E6C5B6" w14:textId="77777777" w:rsidR="00636291" w:rsidRPr="009142A7"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083BA9C4" w14:textId="77777777" w:rsidR="00636291" w:rsidRPr="009142A7" w:rsidRDefault="00636291" w:rsidP="00636291">
            <w:pPr>
              <w:spacing w:after="1" w:line="220" w:lineRule="atLeast"/>
              <w:rPr>
                <w:rFonts w:ascii="Times New Roman" w:hAnsi="Times New Roman" w:cs="Times New Roman"/>
                <w:sz w:val="24"/>
                <w:szCs w:val="24"/>
              </w:rPr>
            </w:pPr>
          </w:p>
        </w:tc>
      </w:tr>
    </w:tbl>
    <w:p w14:paraId="53BAA8BC" w14:textId="77777777" w:rsidR="00636291" w:rsidRPr="00791BD0" w:rsidRDefault="00636291" w:rsidP="00636291">
      <w:pPr>
        <w:suppressAutoHyphens/>
        <w:spacing w:line="100" w:lineRule="atLeast"/>
        <w:rPr>
          <w:rFonts w:ascii="Times New Roman" w:hAnsi="Times New Roman" w:cs="Times New Roman"/>
          <w:kern w:val="1"/>
          <w:sz w:val="24"/>
          <w:szCs w:val="24"/>
        </w:rPr>
      </w:pPr>
    </w:p>
    <w:p w14:paraId="3AE804FF" w14:textId="77777777" w:rsidR="00636291" w:rsidRDefault="00636291" w:rsidP="00636291">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14:paraId="72147629" w14:textId="77777777" w:rsidR="00636291" w:rsidRDefault="00636291" w:rsidP="00636291">
      <w:pPr>
        <w:spacing w:after="1" w:line="220" w:lineRule="atLeast"/>
        <w:jc w:val="right"/>
        <w:outlineLvl w:val="1"/>
        <w:rPr>
          <w:rFonts w:ascii="Times New Roman" w:hAnsi="Times New Roman" w:cs="Times New Roman"/>
          <w:kern w:val="1"/>
          <w:sz w:val="24"/>
          <w:szCs w:val="24"/>
        </w:rPr>
      </w:pPr>
    </w:p>
    <w:p w14:paraId="160606B2" w14:textId="77777777" w:rsidR="00636291" w:rsidRDefault="00636291" w:rsidP="00636291">
      <w:pPr>
        <w:spacing w:after="1" w:line="220" w:lineRule="atLeast"/>
        <w:jc w:val="right"/>
        <w:outlineLvl w:val="1"/>
        <w:rPr>
          <w:rFonts w:ascii="Times New Roman" w:hAnsi="Times New Roman" w:cs="Times New Roman"/>
          <w:kern w:val="1"/>
          <w:sz w:val="24"/>
          <w:szCs w:val="24"/>
        </w:rPr>
      </w:pPr>
    </w:p>
    <w:p w14:paraId="003BA1A0" w14:textId="77777777" w:rsidR="00636291" w:rsidRDefault="00636291" w:rsidP="00636291">
      <w:pPr>
        <w:spacing w:after="1" w:line="220" w:lineRule="atLeast"/>
        <w:jc w:val="right"/>
        <w:outlineLvl w:val="1"/>
        <w:rPr>
          <w:rFonts w:ascii="Times New Roman" w:hAnsi="Times New Roman" w:cs="Times New Roman"/>
          <w:kern w:val="1"/>
          <w:sz w:val="24"/>
          <w:szCs w:val="24"/>
        </w:rPr>
      </w:pPr>
    </w:p>
    <w:p w14:paraId="0AB42B21" w14:textId="77777777" w:rsidR="00636291" w:rsidRDefault="00636291" w:rsidP="00636291">
      <w:pPr>
        <w:spacing w:after="1" w:line="220" w:lineRule="atLeast"/>
        <w:jc w:val="right"/>
        <w:outlineLvl w:val="1"/>
        <w:rPr>
          <w:rFonts w:ascii="Times New Roman" w:hAnsi="Times New Roman" w:cs="Times New Roman"/>
          <w:kern w:val="1"/>
          <w:sz w:val="24"/>
          <w:szCs w:val="24"/>
        </w:rPr>
      </w:pPr>
    </w:p>
    <w:p w14:paraId="3CE746B7" w14:textId="77777777" w:rsidR="00636291" w:rsidRDefault="00636291" w:rsidP="00636291">
      <w:pPr>
        <w:spacing w:after="1" w:line="220" w:lineRule="atLeast"/>
        <w:jc w:val="right"/>
        <w:outlineLvl w:val="1"/>
        <w:rPr>
          <w:rFonts w:ascii="Times New Roman" w:hAnsi="Times New Roman" w:cs="Times New Roman"/>
          <w:kern w:val="1"/>
          <w:sz w:val="24"/>
          <w:szCs w:val="24"/>
        </w:rPr>
      </w:pPr>
    </w:p>
    <w:p w14:paraId="0F90A567" w14:textId="77777777" w:rsidR="00636291" w:rsidRDefault="00636291" w:rsidP="00636291">
      <w:pPr>
        <w:spacing w:after="1" w:line="220" w:lineRule="atLeast"/>
        <w:jc w:val="right"/>
        <w:outlineLvl w:val="1"/>
        <w:rPr>
          <w:rFonts w:ascii="Times New Roman" w:hAnsi="Times New Roman" w:cs="Times New Roman"/>
          <w:kern w:val="1"/>
          <w:sz w:val="24"/>
          <w:szCs w:val="24"/>
        </w:rPr>
      </w:pPr>
    </w:p>
    <w:p w14:paraId="3B261D2F" w14:textId="77777777" w:rsidR="00636291" w:rsidRDefault="00636291" w:rsidP="00636291">
      <w:pPr>
        <w:spacing w:after="1" w:line="220" w:lineRule="atLeast"/>
        <w:jc w:val="right"/>
        <w:outlineLvl w:val="1"/>
        <w:rPr>
          <w:rFonts w:ascii="Times New Roman" w:hAnsi="Times New Roman" w:cs="Times New Roman"/>
          <w:kern w:val="1"/>
          <w:sz w:val="24"/>
          <w:szCs w:val="24"/>
        </w:rPr>
      </w:pPr>
    </w:p>
    <w:p w14:paraId="1E9A1249" w14:textId="7755F861" w:rsidR="00636291" w:rsidRDefault="00636291" w:rsidP="009E35E2">
      <w:pPr>
        <w:rPr>
          <w:rFonts w:ascii="Times New Roman" w:hAnsi="Times New Roman" w:cs="Times New Roman"/>
          <w:lang w:val="en-US"/>
        </w:rPr>
      </w:pPr>
      <w:r w:rsidRPr="00791BD0">
        <w:rPr>
          <w:rFonts w:ascii="Times New Roman" w:hAnsi="Times New Roman" w:cs="Times New Roman"/>
          <w:kern w:val="1"/>
          <w:sz w:val="24"/>
          <w:szCs w:val="24"/>
        </w:rPr>
        <w:t xml:space="preserve">                     </w:t>
      </w:r>
    </w:p>
    <w:p w14:paraId="17BC4633" w14:textId="77777777" w:rsidR="00636291" w:rsidRDefault="00636291" w:rsidP="00C734EC">
      <w:pPr>
        <w:spacing w:after="0" w:line="240" w:lineRule="auto"/>
        <w:jc w:val="right"/>
        <w:rPr>
          <w:rFonts w:ascii="Times New Roman" w:hAnsi="Times New Roman" w:cs="Times New Roman"/>
          <w:lang w:val="en-US"/>
        </w:rPr>
      </w:pPr>
    </w:p>
    <w:p w14:paraId="2CDDD78A" w14:textId="77777777" w:rsidR="00636291" w:rsidRDefault="00636291" w:rsidP="00C734EC">
      <w:pPr>
        <w:spacing w:after="0" w:line="240" w:lineRule="auto"/>
        <w:jc w:val="right"/>
        <w:rPr>
          <w:rFonts w:ascii="Times New Roman" w:hAnsi="Times New Roman" w:cs="Times New Roman"/>
          <w:lang w:val="en-US"/>
        </w:rPr>
      </w:pPr>
    </w:p>
    <w:p w14:paraId="55A287C6" w14:textId="77777777" w:rsidR="00636291" w:rsidRDefault="00636291" w:rsidP="00C734EC">
      <w:pPr>
        <w:spacing w:after="0" w:line="240" w:lineRule="auto"/>
        <w:jc w:val="right"/>
        <w:rPr>
          <w:rFonts w:ascii="Times New Roman" w:hAnsi="Times New Roman" w:cs="Times New Roman"/>
          <w:lang w:val="en-US"/>
        </w:rPr>
      </w:pPr>
    </w:p>
    <w:p w14:paraId="573F8B13" w14:textId="77777777" w:rsidR="00636291" w:rsidRDefault="00636291" w:rsidP="00C734EC">
      <w:pPr>
        <w:spacing w:after="0" w:line="240" w:lineRule="auto"/>
        <w:jc w:val="right"/>
        <w:rPr>
          <w:rFonts w:ascii="Times New Roman" w:hAnsi="Times New Roman" w:cs="Times New Roman"/>
          <w:lang w:val="en-US"/>
        </w:rPr>
      </w:pPr>
    </w:p>
    <w:sectPr w:rsidR="00636291" w:rsidSect="009E35E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6C3D"/>
    <w:multiLevelType w:val="multilevel"/>
    <w:tmpl w:val="40D6B8DE"/>
    <w:lvl w:ilvl="0">
      <w:start w:val="8"/>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7E"/>
    <w:rsid w:val="00001817"/>
    <w:rsid w:val="00035648"/>
    <w:rsid w:val="000578D4"/>
    <w:rsid w:val="0006637C"/>
    <w:rsid w:val="000C7DA9"/>
    <w:rsid w:val="000D0CAB"/>
    <w:rsid w:val="000F7ED7"/>
    <w:rsid w:val="00131275"/>
    <w:rsid w:val="0014280E"/>
    <w:rsid w:val="001463DF"/>
    <w:rsid w:val="00193AD8"/>
    <w:rsid w:val="001A11A5"/>
    <w:rsid w:val="001A7166"/>
    <w:rsid w:val="001B4D40"/>
    <w:rsid w:val="001D0E86"/>
    <w:rsid w:val="001F7863"/>
    <w:rsid w:val="00213420"/>
    <w:rsid w:val="00221EDB"/>
    <w:rsid w:val="00234503"/>
    <w:rsid w:val="00236A95"/>
    <w:rsid w:val="002D4508"/>
    <w:rsid w:val="002E2657"/>
    <w:rsid w:val="00310794"/>
    <w:rsid w:val="00324E42"/>
    <w:rsid w:val="0037157E"/>
    <w:rsid w:val="00375E6B"/>
    <w:rsid w:val="00391099"/>
    <w:rsid w:val="00395516"/>
    <w:rsid w:val="003C09D2"/>
    <w:rsid w:val="00446725"/>
    <w:rsid w:val="004543E9"/>
    <w:rsid w:val="00454BF1"/>
    <w:rsid w:val="004D3477"/>
    <w:rsid w:val="004E03BB"/>
    <w:rsid w:val="004E6013"/>
    <w:rsid w:val="004F0700"/>
    <w:rsid w:val="005630C5"/>
    <w:rsid w:val="00570E88"/>
    <w:rsid w:val="00583305"/>
    <w:rsid w:val="005848E6"/>
    <w:rsid w:val="005870A5"/>
    <w:rsid w:val="00595208"/>
    <w:rsid w:val="005A63DE"/>
    <w:rsid w:val="005A7EC2"/>
    <w:rsid w:val="005B4315"/>
    <w:rsid w:val="005B6FD8"/>
    <w:rsid w:val="00604C31"/>
    <w:rsid w:val="00635D83"/>
    <w:rsid w:val="00636291"/>
    <w:rsid w:val="0064063B"/>
    <w:rsid w:val="0068024A"/>
    <w:rsid w:val="006A5078"/>
    <w:rsid w:val="006C0665"/>
    <w:rsid w:val="006D0C19"/>
    <w:rsid w:val="00700A87"/>
    <w:rsid w:val="00733315"/>
    <w:rsid w:val="0074402D"/>
    <w:rsid w:val="00766187"/>
    <w:rsid w:val="00824FA0"/>
    <w:rsid w:val="00842494"/>
    <w:rsid w:val="008763B5"/>
    <w:rsid w:val="00883CC2"/>
    <w:rsid w:val="008B07CF"/>
    <w:rsid w:val="008B7E6B"/>
    <w:rsid w:val="00913C31"/>
    <w:rsid w:val="00930606"/>
    <w:rsid w:val="0094413D"/>
    <w:rsid w:val="009466B9"/>
    <w:rsid w:val="00955ED7"/>
    <w:rsid w:val="00955F5B"/>
    <w:rsid w:val="009A68AD"/>
    <w:rsid w:val="009D7E82"/>
    <w:rsid w:val="009E35E2"/>
    <w:rsid w:val="009F049A"/>
    <w:rsid w:val="00A03306"/>
    <w:rsid w:val="00A132FE"/>
    <w:rsid w:val="00A52CA8"/>
    <w:rsid w:val="00A7553F"/>
    <w:rsid w:val="00A7591B"/>
    <w:rsid w:val="00AC2F84"/>
    <w:rsid w:val="00AE2D96"/>
    <w:rsid w:val="00AF230F"/>
    <w:rsid w:val="00B41A8C"/>
    <w:rsid w:val="00BB1FE7"/>
    <w:rsid w:val="00BD2BC1"/>
    <w:rsid w:val="00BE70DF"/>
    <w:rsid w:val="00C06A72"/>
    <w:rsid w:val="00C618A5"/>
    <w:rsid w:val="00C734EC"/>
    <w:rsid w:val="00CD0B05"/>
    <w:rsid w:val="00CD79B2"/>
    <w:rsid w:val="00D103F2"/>
    <w:rsid w:val="00D50D43"/>
    <w:rsid w:val="00D81CFD"/>
    <w:rsid w:val="00D82C3B"/>
    <w:rsid w:val="00D86D7A"/>
    <w:rsid w:val="00D879C1"/>
    <w:rsid w:val="00D945AB"/>
    <w:rsid w:val="00DE4CF6"/>
    <w:rsid w:val="00DF5B6B"/>
    <w:rsid w:val="00DF5D66"/>
    <w:rsid w:val="00DF7D23"/>
    <w:rsid w:val="00E27F84"/>
    <w:rsid w:val="00E70352"/>
    <w:rsid w:val="00E72206"/>
    <w:rsid w:val="00E749DF"/>
    <w:rsid w:val="00EB3725"/>
    <w:rsid w:val="00ED7178"/>
    <w:rsid w:val="00EE4E6C"/>
    <w:rsid w:val="00EF0DB3"/>
    <w:rsid w:val="00F068DA"/>
    <w:rsid w:val="00F81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B238DB"/>
  <w15:docId w15:val="{52B07B6D-D00F-456C-97BD-BC72D505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36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2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32FE"/>
    <w:rPr>
      <w:rFonts w:ascii="Segoe UI" w:hAnsi="Segoe UI" w:cs="Segoe UI"/>
      <w:sz w:val="18"/>
      <w:szCs w:val="18"/>
    </w:rPr>
  </w:style>
  <w:style w:type="character" w:customStyle="1" w:styleId="10">
    <w:name w:val="Заголовок 1 Знак"/>
    <w:basedOn w:val="a0"/>
    <w:link w:val="1"/>
    <w:uiPriority w:val="9"/>
    <w:rsid w:val="00636291"/>
    <w:rPr>
      <w:rFonts w:ascii="Times New Roman" w:eastAsia="Times New Roman" w:hAnsi="Times New Roman" w:cs="Times New Roman"/>
      <w:b/>
      <w:bCs/>
      <w:kern w:val="36"/>
      <w:sz w:val="48"/>
      <w:szCs w:val="48"/>
      <w:lang w:eastAsia="ru-RU"/>
    </w:rPr>
  </w:style>
  <w:style w:type="paragraph" w:customStyle="1" w:styleId="ConsPlusTitle">
    <w:name w:val="ConsPlusTitle"/>
    <w:rsid w:val="006C06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sectiontitle">
    <w:name w:val="section__title"/>
    <w:rsid w:val="006C0665"/>
  </w:style>
  <w:style w:type="character" w:customStyle="1" w:styleId="sectioninfo">
    <w:name w:val="section__info"/>
    <w:rsid w:val="006C0665"/>
  </w:style>
  <w:style w:type="character" w:styleId="a5">
    <w:name w:val="Hyperlink"/>
    <w:uiPriority w:val="99"/>
    <w:rsid w:val="00BB1FE7"/>
    <w:rPr>
      <w:color w:val="0000FF"/>
      <w:u w:val="single"/>
    </w:rPr>
  </w:style>
  <w:style w:type="character" w:customStyle="1" w:styleId="ConsPlusNormal">
    <w:name w:val="ConsPlusNormal Знак"/>
    <w:link w:val="ConsPlusNormal0"/>
    <w:locked/>
    <w:rsid w:val="0068024A"/>
    <w:rPr>
      <w:rFonts w:ascii="Arial" w:eastAsia="Times New Roman" w:hAnsi="Arial" w:cs="Arial"/>
      <w:lang w:eastAsia="ru-RU"/>
    </w:rPr>
  </w:style>
  <w:style w:type="paragraph" w:customStyle="1" w:styleId="ConsPlusNormal0">
    <w:name w:val="ConsPlusNormal"/>
    <w:link w:val="ConsPlusNormal"/>
    <w:qFormat/>
    <w:rsid w:val="0068024A"/>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6">
    <w:name w:val="List Paragraph"/>
    <w:basedOn w:val="a"/>
    <w:uiPriority w:val="34"/>
    <w:qFormat/>
    <w:rsid w:val="000C7DA9"/>
    <w:pPr>
      <w:ind w:left="720"/>
      <w:contextualSpacing/>
    </w:pPr>
  </w:style>
  <w:style w:type="paragraph" w:styleId="a7">
    <w:name w:val="Normal (Web)"/>
    <w:basedOn w:val="a"/>
    <w:uiPriority w:val="99"/>
    <w:unhideWhenUsed/>
    <w:rsid w:val="000C7DA9"/>
    <w:pPr>
      <w:spacing w:after="75"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D879C1"/>
    <w:pPr>
      <w:spacing w:after="20" w:line="240" w:lineRule="auto"/>
      <w:ind w:left="130" w:right="102"/>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D879C1"/>
    <w:rPr>
      <w:rFonts w:ascii="Times New Roman" w:eastAsia="Times New Roman" w:hAnsi="Times New Roman" w:cs="Times New Roman"/>
      <w:sz w:val="24"/>
      <w:szCs w:val="24"/>
      <w:lang w:eastAsia="ru-RU"/>
    </w:rPr>
  </w:style>
  <w:style w:type="character" w:customStyle="1" w:styleId="sectioninfo2">
    <w:name w:val="section__info2"/>
    <w:basedOn w:val="a0"/>
    <w:rsid w:val="000F7ED7"/>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7470">
      <w:bodyDiv w:val="1"/>
      <w:marLeft w:val="0"/>
      <w:marRight w:val="0"/>
      <w:marTop w:val="0"/>
      <w:marBottom w:val="0"/>
      <w:divBdr>
        <w:top w:val="none" w:sz="0" w:space="0" w:color="auto"/>
        <w:left w:val="none" w:sz="0" w:space="0" w:color="auto"/>
        <w:bottom w:val="none" w:sz="0" w:space="0" w:color="auto"/>
        <w:right w:val="none" w:sz="0" w:space="0" w:color="auto"/>
      </w:divBdr>
      <w:divsChild>
        <w:div w:id="67846253">
          <w:marLeft w:val="0"/>
          <w:marRight w:val="0"/>
          <w:marTop w:val="0"/>
          <w:marBottom w:val="0"/>
          <w:divBdr>
            <w:top w:val="none" w:sz="0" w:space="0" w:color="auto"/>
            <w:left w:val="none" w:sz="0" w:space="0" w:color="auto"/>
            <w:bottom w:val="none" w:sz="0" w:space="0" w:color="auto"/>
            <w:right w:val="none" w:sz="0" w:space="0" w:color="auto"/>
          </w:divBdr>
          <w:divsChild>
            <w:div w:id="97022466">
              <w:marLeft w:val="0"/>
              <w:marRight w:val="0"/>
              <w:marTop w:val="0"/>
              <w:marBottom w:val="0"/>
              <w:divBdr>
                <w:top w:val="none" w:sz="0" w:space="0" w:color="auto"/>
                <w:left w:val="none" w:sz="0" w:space="0" w:color="auto"/>
                <w:bottom w:val="none" w:sz="0" w:space="0" w:color="auto"/>
                <w:right w:val="none" w:sz="0" w:space="0" w:color="auto"/>
              </w:divBdr>
              <w:divsChild>
                <w:div w:id="1160534924">
                  <w:marLeft w:val="0"/>
                  <w:marRight w:val="0"/>
                  <w:marTop w:val="0"/>
                  <w:marBottom w:val="0"/>
                  <w:divBdr>
                    <w:top w:val="none" w:sz="0" w:space="0" w:color="auto"/>
                    <w:left w:val="none" w:sz="0" w:space="0" w:color="auto"/>
                    <w:bottom w:val="none" w:sz="0" w:space="0" w:color="auto"/>
                    <w:right w:val="none" w:sz="0" w:space="0" w:color="auto"/>
                  </w:divBdr>
                  <w:divsChild>
                    <w:div w:id="1862233690">
                      <w:marLeft w:val="0"/>
                      <w:marRight w:val="0"/>
                      <w:marTop w:val="0"/>
                      <w:marBottom w:val="0"/>
                      <w:divBdr>
                        <w:top w:val="none" w:sz="0" w:space="0" w:color="auto"/>
                        <w:left w:val="none" w:sz="0" w:space="0" w:color="auto"/>
                        <w:bottom w:val="none" w:sz="0" w:space="0" w:color="auto"/>
                        <w:right w:val="none" w:sz="0" w:space="0" w:color="auto"/>
                      </w:divBdr>
                    </w:div>
                    <w:div w:id="917985805">
                      <w:marLeft w:val="0"/>
                      <w:marRight w:val="0"/>
                      <w:marTop w:val="0"/>
                      <w:marBottom w:val="450"/>
                      <w:divBdr>
                        <w:top w:val="none" w:sz="0" w:space="0" w:color="auto"/>
                        <w:left w:val="none" w:sz="0" w:space="0" w:color="auto"/>
                        <w:bottom w:val="none" w:sz="0" w:space="0" w:color="auto"/>
                        <w:right w:val="none" w:sz="0" w:space="0" w:color="auto"/>
                      </w:divBdr>
                      <w:divsChild>
                        <w:div w:id="694303950">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595818047">
                  <w:marLeft w:val="0"/>
                  <w:marRight w:val="0"/>
                  <w:marTop w:val="0"/>
                  <w:marBottom w:val="390"/>
                  <w:divBdr>
                    <w:top w:val="none" w:sz="0" w:space="0" w:color="auto"/>
                    <w:left w:val="none" w:sz="0" w:space="0" w:color="auto"/>
                    <w:bottom w:val="none" w:sz="0" w:space="0" w:color="auto"/>
                    <w:right w:val="none" w:sz="0" w:space="0" w:color="auto"/>
                  </w:divBdr>
                  <w:divsChild>
                    <w:div w:id="675771296">
                      <w:marLeft w:val="0"/>
                      <w:marRight w:val="0"/>
                      <w:marTop w:val="240"/>
                      <w:marBottom w:val="0"/>
                      <w:divBdr>
                        <w:top w:val="none" w:sz="0" w:space="0" w:color="auto"/>
                        <w:left w:val="none" w:sz="0" w:space="0" w:color="auto"/>
                        <w:bottom w:val="none" w:sz="0" w:space="0" w:color="auto"/>
                        <w:right w:val="none" w:sz="0" w:space="0" w:color="auto"/>
                      </w:divBdr>
                      <w:divsChild>
                        <w:div w:id="553201148">
                          <w:marLeft w:val="0"/>
                          <w:marRight w:val="0"/>
                          <w:marTop w:val="0"/>
                          <w:marBottom w:val="0"/>
                          <w:divBdr>
                            <w:top w:val="none" w:sz="0" w:space="0" w:color="auto"/>
                            <w:left w:val="none" w:sz="0" w:space="0" w:color="auto"/>
                            <w:bottom w:val="none" w:sz="0" w:space="0" w:color="auto"/>
                            <w:right w:val="none" w:sz="0" w:space="0" w:color="auto"/>
                          </w:divBdr>
                          <w:divsChild>
                            <w:div w:id="6865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237">
                  <w:marLeft w:val="0"/>
                  <w:marRight w:val="0"/>
                  <w:marTop w:val="0"/>
                  <w:marBottom w:val="0"/>
                  <w:divBdr>
                    <w:top w:val="none" w:sz="0" w:space="0" w:color="auto"/>
                    <w:left w:val="none" w:sz="0" w:space="0" w:color="auto"/>
                    <w:bottom w:val="none" w:sz="0" w:space="0" w:color="auto"/>
                    <w:right w:val="none" w:sz="0" w:space="0" w:color="auto"/>
                  </w:divBdr>
                </w:div>
                <w:div w:id="3091422">
                  <w:marLeft w:val="0"/>
                  <w:marRight w:val="0"/>
                  <w:marTop w:val="0"/>
                  <w:marBottom w:val="0"/>
                  <w:divBdr>
                    <w:top w:val="none" w:sz="0" w:space="0" w:color="auto"/>
                    <w:left w:val="none" w:sz="0" w:space="0" w:color="auto"/>
                    <w:bottom w:val="none" w:sz="0" w:space="0" w:color="auto"/>
                    <w:right w:val="none" w:sz="0" w:space="0" w:color="auto"/>
                  </w:divBdr>
                </w:div>
                <w:div w:id="362363744">
                  <w:marLeft w:val="0"/>
                  <w:marRight w:val="0"/>
                  <w:marTop w:val="0"/>
                  <w:marBottom w:val="0"/>
                  <w:divBdr>
                    <w:top w:val="none" w:sz="0" w:space="0" w:color="auto"/>
                    <w:left w:val="none" w:sz="0" w:space="0" w:color="auto"/>
                    <w:bottom w:val="none" w:sz="0" w:space="0" w:color="auto"/>
                    <w:right w:val="none" w:sz="0" w:space="0" w:color="auto"/>
                  </w:divBdr>
                  <w:divsChild>
                    <w:div w:id="2020885116">
                      <w:marLeft w:val="0"/>
                      <w:marRight w:val="0"/>
                      <w:marTop w:val="0"/>
                      <w:marBottom w:val="0"/>
                      <w:divBdr>
                        <w:top w:val="none" w:sz="0" w:space="0" w:color="auto"/>
                        <w:left w:val="none" w:sz="0" w:space="0" w:color="auto"/>
                        <w:bottom w:val="none" w:sz="0" w:space="0" w:color="auto"/>
                        <w:right w:val="none" w:sz="0" w:space="0" w:color="auto"/>
                      </w:divBdr>
                    </w:div>
                    <w:div w:id="791751310">
                      <w:marLeft w:val="0"/>
                      <w:marRight w:val="0"/>
                      <w:marTop w:val="0"/>
                      <w:marBottom w:val="0"/>
                      <w:divBdr>
                        <w:top w:val="none" w:sz="0" w:space="0" w:color="auto"/>
                        <w:left w:val="none" w:sz="0" w:space="0" w:color="auto"/>
                        <w:bottom w:val="none" w:sz="0" w:space="0" w:color="auto"/>
                        <w:right w:val="none" w:sz="0" w:space="0" w:color="auto"/>
                      </w:divBdr>
                      <w:divsChild>
                        <w:div w:id="463544703">
                          <w:marLeft w:val="0"/>
                          <w:marRight w:val="0"/>
                          <w:marTop w:val="0"/>
                          <w:marBottom w:val="0"/>
                          <w:divBdr>
                            <w:top w:val="none" w:sz="0" w:space="0" w:color="auto"/>
                            <w:left w:val="none" w:sz="0" w:space="0" w:color="auto"/>
                            <w:bottom w:val="none" w:sz="0" w:space="0" w:color="auto"/>
                            <w:right w:val="none" w:sz="0" w:space="0" w:color="auto"/>
                          </w:divBdr>
                        </w:div>
                        <w:div w:id="164632548">
                          <w:marLeft w:val="0"/>
                          <w:marRight w:val="0"/>
                          <w:marTop w:val="0"/>
                          <w:marBottom w:val="0"/>
                          <w:divBdr>
                            <w:top w:val="none" w:sz="0" w:space="0" w:color="auto"/>
                            <w:left w:val="none" w:sz="0" w:space="0" w:color="auto"/>
                            <w:bottom w:val="none" w:sz="0" w:space="0" w:color="auto"/>
                            <w:right w:val="none" w:sz="0" w:space="0" w:color="auto"/>
                          </w:divBdr>
                        </w:div>
                        <w:div w:id="591281240">
                          <w:marLeft w:val="0"/>
                          <w:marRight w:val="0"/>
                          <w:marTop w:val="0"/>
                          <w:marBottom w:val="0"/>
                          <w:divBdr>
                            <w:top w:val="none" w:sz="0" w:space="0" w:color="auto"/>
                            <w:left w:val="none" w:sz="0" w:space="0" w:color="auto"/>
                            <w:bottom w:val="none" w:sz="0" w:space="0" w:color="auto"/>
                            <w:right w:val="none" w:sz="0" w:space="0" w:color="auto"/>
                          </w:divBdr>
                        </w:div>
                        <w:div w:id="519006552">
                          <w:marLeft w:val="0"/>
                          <w:marRight w:val="0"/>
                          <w:marTop w:val="0"/>
                          <w:marBottom w:val="0"/>
                          <w:divBdr>
                            <w:top w:val="none" w:sz="0" w:space="0" w:color="auto"/>
                            <w:left w:val="none" w:sz="0" w:space="0" w:color="auto"/>
                            <w:bottom w:val="none" w:sz="0" w:space="0" w:color="auto"/>
                            <w:right w:val="none" w:sz="0" w:space="0" w:color="auto"/>
                          </w:divBdr>
                        </w:div>
                        <w:div w:id="176233507">
                          <w:marLeft w:val="0"/>
                          <w:marRight w:val="0"/>
                          <w:marTop w:val="0"/>
                          <w:marBottom w:val="0"/>
                          <w:divBdr>
                            <w:top w:val="none" w:sz="0" w:space="0" w:color="auto"/>
                            <w:left w:val="none" w:sz="0" w:space="0" w:color="auto"/>
                            <w:bottom w:val="none" w:sz="0" w:space="0" w:color="auto"/>
                            <w:right w:val="none" w:sz="0" w:space="0" w:color="auto"/>
                          </w:divBdr>
                        </w:div>
                        <w:div w:id="20219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6383">
                  <w:marLeft w:val="0"/>
                  <w:marRight w:val="0"/>
                  <w:marTop w:val="0"/>
                  <w:marBottom w:val="0"/>
                  <w:divBdr>
                    <w:top w:val="none" w:sz="0" w:space="0" w:color="auto"/>
                    <w:left w:val="none" w:sz="0" w:space="0" w:color="auto"/>
                    <w:bottom w:val="none" w:sz="0" w:space="0" w:color="auto"/>
                    <w:right w:val="none" w:sz="0" w:space="0" w:color="auto"/>
                  </w:divBdr>
                  <w:divsChild>
                    <w:div w:id="1142698320">
                      <w:marLeft w:val="30"/>
                      <w:marRight w:val="30"/>
                      <w:marTop w:val="375"/>
                      <w:marBottom w:val="225"/>
                      <w:divBdr>
                        <w:top w:val="none" w:sz="0" w:space="0" w:color="auto"/>
                        <w:left w:val="none" w:sz="0" w:space="0" w:color="auto"/>
                        <w:bottom w:val="none" w:sz="0" w:space="0" w:color="auto"/>
                        <w:right w:val="none" w:sz="0" w:space="0" w:color="auto"/>
                      </w:divBdr>
                    </w:div>
                    <w:div w:id="1469667351">
                      <w:marLeft w:val="30"/>
                      <w:marRight w:val="30"/>
                      <w:marTop w:val="375"/>
                      <w:marBottom w:val="225"/>
                      <w:divBdr>
                        <w:top w:val="none" w:sz="0" w:space="0" w:color="auto"/>
                        <w:left w:val="none" w:sz="0" w:space="0" w:color="auto"/>
                        <w:bottom w:val="none" w:sz="0" w:space="0" w:color="auto"/>
                        <w:right w:val="none" w:sz="0" w:space="0" w:color="auto"/>
                      </w:divBdr>
                    </w:div>
                  </w:divsChild>
                </w:div>
                <w:div w:id="1586189808">
                  <w:marLeft w:val="0"/>
                  <w:marRight w:val="0"/>
                  <w:marTop w:val="0"/>
                  <w:marBottom w:val="0"/>
                  <w:divBdr>
                    <w:top w:val="none" w:sz="0" w:space="0" w:color="auto"/>
                    <w:left w:val="none" w:sz="0" w:space="0" w:color="auto"/>
                    <w:bottom w:val="none" w:sz="0" w:space="0" w:color="auto"/>
                    <w:right w:val="none" w:sz="0" w:space="0" w:color="auto"/>
                  </w:divBdr>
                  <w:divsChild>
                    <w:div w:id="5283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2285">
              <w:marLeft w:val="0"/>
              <w:marRight w:val="0"/>
              <w:marTop w:val="0"/>
              <w:marBottom w:val="0"/>
              <w:divBdr>
                <w:top w:val="none" w:sz="0" w:space="0" w:color="auto"/>
                <w:left w:val="none" w:sz="0" w:space="0" w:color="auto"/>
                <w:bottom w:val="none" w:sz="0" w:space="0" w:color="auto"/>
                <w:right w:val="none" w:sz="0" w:space="0" w:color="auto"/>
              </w:divBdr>
              <w:divsChild>
                <w:div w:id="2034763873">
                  <w:marLeft w:val="0"/>
                  <w:marRight w:val="0"/>
                  <w:marTop w:val="0"/>
                  <w:marBottom w:val="0"/>
                  <w:divBdr>
                    <w:top w:val="none" w:sz="0" w:space="0" w:color="auto"/>
                    <w:left w:val="none" w:sz="0" w:space="0" w:color="auto"/>
                    <w:bottom w:val="none" w:sz="0" w:space="0" w:color="auto"/>
                    <w:right w:val="none" w:sz="0" w:space="0" w:color="auto"/>
                  </w:divBdr>
                  <w:divsChild>
                    <w:div w:id="1011906498">
                      <w:marLeft w:val="0"/>
                      <w:marRight w:val="0"/>
                      <w:marTop w:val="0"/>
                      <w:marBottom w:val="0"/>
                      <w:divBdr>
                        <w:top w:val="none" w:sz="0" w:space="0" w:color="auto"/>
                        <w:left w:val="none" w:sz="0" w:space="0" w:color="auto"/>
                        <w:bottom w:val="none" w:sz="0" w:space="0" w:color="auto"/>
                        <w:right w:val="none" w:sz="0" w:space="0" w:color="auto"/>
                      </w:divBdr>
                      <w:divsChild>
                        <w:div w:id="18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48695">
          <w:marLeft w:val="0"/>
          <w:marRight w:val="0"/>
          <w:marTop w:val="0"/>
          <w:marBottom w:val="0"/>
          <w:divBdr>
            <w:top w:val="none" w:sz="0" w:space="0" w:color="auto"/>
            <w:left w:val="none" w:sz="0" w:space="0" w:color="auto"/>
            <w:bottom w:val="none" w:sz="0" w:space="0" w:color="auto"/>
            <w:right w:val="none" w:sz="0" w:space="0" w:color="auto"/>
          </w:divBdr>
          <w:divsChild>
            <w:div w:id="578178115">
              <w:marLeft w:val="0"/>
              <w:marRight w:val="0"/>
              <w:marTop w:val="0"/>
              <w:marBottom w:val="0"/>
              <w:divBdr>
                <w:top w:val="none" w:sz="0" w:space="0" w:color="auto"/>
                <w:left w:val="none" w:sz="0" w:space="0" w:color="auto"/>
                <w:bottom w:val="none" w:sz="0" w:space="0" w:color="auto"/>
                <w:right w:val="none" w:sz="0" w:space="0" w:color="auto"/>
              </w:divBdr>
            </w:div>
          </w:divsChild>
        </w:div>
        <w:div w:id="691490116">
          <w:marLeft w:val="0"/>
          <w:marRight w:val="0"/>
          <w:marTop w:val="0"/>
          <w:marBottom w:val="0"/>
          <w:divBdr>
            <w:top w:val="none" w:sz="0" w:space="0" w:color="auto"/>
            <w:left w:val="none" w:sz="0" w:space="0" w:color="auto"/>
            <w:bottom w:val="none" w:sz="0" w:space="0" w:color="auto"/>
            <w:right w:val="none" w:sz="0" w:space="0" w:color="auto"/>
          </w:divBdr>
          <w:divsChild>
            <w:div w:id="989093075">
              <w:marLeft w:val="0"/>
              <w:marRight w:val="0"/>
              <w:marTop w:val="0"/>
              <w:marBottom w:val="0"/>
              <w:divBdr>
                <w:top w:val="none" w:sz="0" w:space="0" w:color="auto"/>
                <w:left w:val="none" w:sz="0" w:space="0" w:color="auto"/>
                <w:bottom w:val="none" w:sz="0" w:space="0" w:color="auto"/>
                <w:right w:val="none" w:sz="0" w:space="0" w:color="auto"/>
              </w:divBdr>
            </w:div>
          </w:divsChild>
        </w:div>
        <w:div w:id="403454473">
          <w:marLeft w:val="0"/>
          <w:marRight w:val="0"/>
          <w:marTop w:val="0"/>
          <w:marBottom w:val="0"/>
          <w:divBdr>
            <w:top w:val="single" w:sz="6" w:space="4" w:color="E0E0E0"/>
            <w:left w:val="single" w:sz="6" w:space="0" w:color="E0E0E0"/>
            <w:bottom w:val="single" w:sz="6" w:space="0" w:color="E0E0E0"/>
            <w:right w:val="single" w:sz="6" w:space="0" w:color="E0E0E0"/>
          </w:divBdr>
          <w:divsChild>
            <w:div w:id="1008412662">
              <w:marLeft w:val="0"/>
              <w:marRight w:val="0"/>
              <w:marTop w:val="0"/>
              <w:marBottom w:val="0"/>
              <w:divBdr>
                <w:top w:val="none" w:sz="0" w:space="0" w:color="auto"/>
                <w:left w:val="none" w:sz="0" w:space="0" w:color="auto"/>
                <w:bottom w:val="none" w:sz="0" w:space="0" w:color="auto"/>
                <w:right w:val="none" w:sz="0" w:space="0" w:color="auto"/>
              </w:divBdr>
              <w:divsChild>
                <w:div w:id="268125097">
                  <w:marLeft w:val="0"/>
                  <w:marRight w:val="0"/>
                  <w:marTop w:val="0"/>
                  <w:marBottom w:val="0"/>
                  <w:divBdr>
                    <w:top w:val="none" w:sz="0" w:space="0" w:color="auto"/>
                    <w:left w:val="none" w:sz="0" w:space="0" w:color="auto"/>
                    <w:bottom w:val="none" w:sz="0" w:space="0" w:color="auto"/>
                    <w:right w:val="none" w:sz="0" w:space="0" w:color="auto"/>
                  </w:divBdr>
                  <w:divsChild>
                    <w:div w:id="1979458893">
                      <w:marLeft w:val="0"/>
                      <w:marRight w:val="0"/>
                      <w:marTop w:val="0"/>
                      <w:marBottom w:val="0"/>
                      <w:divBdr>
                        <w:top w:val="none" w:sz="0" w:space="0" w:color="auto"/>
                        <w:left w:val="none" w:sz="0" w:space="0" w:color="auto"/>
                        <w:bottom w:val="none" w:sz="0" w:space="0" w:color="auto"/>
                        <w:right w:val="none" w:sz="0" w:space="0" w:color="auto"/>
                      </w:divBdr>
                    </w:div>
                    <w:div w:id="81805571">
                      <w:marLeft w:val="0"/>
                      <w:marRight w:val="0"/>
                      <w:marTop w:val="0"/>
                      <w:marBottom w:val="0"/>
                      <w:divBdr>
                        <w:top w:val="none" w:sz="0" w:space="0" w:color="auto"/>
                        <w:left w:val="none" w:sz="0" w:space="0" w:color="auto"/>
                        <w:bottom w:val="none" w:sz="0" w:space="0" w:color="auto"/>
                        <w:right w:val="none" w:sz="0" w:space="0" w:color="auto"/>
                      </w:divBdr>
                    </w:div>
                    <w:div w:id="8951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431">
          <w:marLeft w:val="0"/>
          <w:marRight w:val="0"/>
          <w:marTop w:val="0"/>
          <w:marBottom w:val="0"/>
          <w:divBdr>
            <w:top w:val="none" w:sz="0" w:space="0" w:color="auto"/>
            <w:left w:val="none" w:sz="0" w:space="0" w:color="auto"/>
            <w:bottom w:val="none" w:sz="0" w:space="0" w:color="auto"/>
            <w:right w:val="none" w:sz="0" w:space="0" w:color="auto"/>
          </w:divBdr>
        </w:div>
        <w:div w:id="310184567">
          <w:marLeft w:val="0"/>
          <w:marRight w:val="0"/>
          <w:marTop w:val="0"/>
          <w:marBottom w:val="0"/>
          <w:divBdr>
            <w:top w:val="single" w:sz="6" w:space="4" w:color="E0E0E0"/>
            <w:left w:val="single" w:sz="6" w:space="0" w:color="E0E0E0"/>
            <w:bottom w:val="single" w:sz="6" w:space="0" w:color="E0E0E0"/>
            <w:right w:val="single" w:sz="6" w:space="0" w:color="E0E0E0"/>
          </w:divBdr>
          <w:divsChild>
            <w:div w:id="1219709771">
              <w:marLeft w:val="0"/>
              <w:marRight w:val="0"/>
              <w:marTop w:val="0"/>
              <w:marBottom w:val="0"/>
              <w:divBdr>
                <w:top w:val="none" w:sz="0" w:space="0" w:color="auto"/>
                <w:left w:val="none" w:sz="0" w:space="0" w:color="auto"/>
                <w:bottom w:val="none" w:sz="0" w:space="0" w:color="auto"/>
                <w:right w:val="none" w:sz="0" w:space="0" w:color="auto"/>
              </w:divBdr>
              <w:divsChild>
                <w:div w:id="967509932">
                  <w:marLeft w:val="0"/>
                  <w:marRight w:val="0"/>
                  <w:marTop w:val="0"/>
                  <w:marBottom w:val="0"/>
                  <w:divBdr>
                    <w:top w:val="none" w:sz="0" w:space="0" w:color="auto"/>
                    <w:left w:val="none" w:sz="0" w:space="0" w:color="auto"/>
                    <w:bottom w:val="none" w:sz="0" w:space="0" w:color="auto"/>
                    <w:right w:val="none" w:sz="0" w:space="0" w:color="auto"/>
                  </w:divBdr>
                  <w:divsChild>
                    <w:div w:id="1309900038">
                      <w:marLeft w:val="0"/>
                      <w:marRight w:val="0"/>
                      <w:marTop w:val="0"/>
                      <w:marBottom w:val="0"/>
                      <w:divBdr>
                        <w:top w:val="none" w:sz="0" w:space="0" w:color="auto"/>
                        <w:left w:val="none" w:sz="0" w:space="0" w:color="auto"/>
                        <w:bottom w:val="none" w:sz="0" w:space="0" w:color="auto"/>
                        <w:right w:val="none" w:sz="0" w:space="0" w:color="auto"/>
                      </w:divBdr>
                    </w:div>
                    <w:div w:id="241455552">
                      <w:marLeft w:val="0"/>
                      <w:marRight w:val="0"/>
                      <w:marTop w:val="0"/>
                      <w:marBottom w:val="0"/>
                      <w:divBdr>
                        <w:top w:val="none" w:sz="0" w:space="0" w:color="auto"/>
                        <w:left w:val="none" w:sz="0" w:space="0" w:color="auto"/>
                        <w:bottom w:val="none" w:sz="0" w:space="0" w:color="auto"/>
                        <w:right w:val="none" w:sz="0" w:space="0" w:color="auto"/>
                      </w:divBdr>
                    </w:div>
                    <w:div w:id="14263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8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3933644/" TargetMode="External"/><Relationship Id="rId13" Type="http://schemas.openxmlformats.org/officeDocument/2006/relationships/hyperlink" Target="http://www.consultant.ru/document/cons_doc_LAW_388926/17c58c1903f7b6212924ba9ce701489655e9a8e0/" TargetMode="External"/><Relationship Id="rId18" Type="http://schemas.openxmlformats.org/officeDocument/2006/relationships/hyperlink" Target="http://www.consultant.ru/document/cons_doc_LAW_388926/17c58c1903f7b6212924ba9ce701489655e9a8e0/" TargetMode="External"/><Relationship Id="rId26" Type="http://schemas.openxmlformats.org/officeDocument/2006/relationships/hyperlink" Target="https://www.garant.ru/products/ipo/prime/doc/73933644/" TargetMode="External"/><Relationship Id="rId39" Type="http://schemas.openxmlformats.org/officeDocument/2006/relationships/hyperlink" Target="consultantplus://offline/ref=EC898246E5017C0862CEB5006519EEBF383CEDA3D6776FD59387CB9BA004388F2E9C8B108A37B75CE786EFCB6E19B065B874C217105A56R5H" TargetMode="External"/><Relationship Id="rId3" Type="http://schemas.openxmlformats.org/officeDocument/2006/relationships/settings" Target="settings.xml"/><Relationship Id="rId21" Type="http://schemas.openxmlformats.org/officeDocument/2006/relationships/hyperlink" Target="http://www.consultant.ru/document/cons_doc_LAW_388926/17c58c1903f7b6212924ba9ce701489655e9a8e0/" TargetMode="External"/><Relationship Id="rId34" Type="http://schemas.openxmlformats.org/officeDocument/2006/relationships/hyperlink" Target="consultantplus://offline/ref=EC898246E5017C0862CEB5006519EEBF383CEDA3D6776FD59387CB9BA004388F2E9C8B108A37B55CE786EFCB6E19B065B874C217105A56R5H" TargetMode="External"/><Relationship Id="rId42" Type="http://schemas.openxmlformats.org/officeDocument/2006/relationships/hyperlink" Target="https://www.garant.ru/products/ipo/prime/doc/73933644/" TargetMode="External"/><Relationship Id="rId7" Type="http://schemas.openxmlformats.org/officeDocument/2006/relationships/hyperlink" Target="https://www.garant.ru/products/ipo/prime/doc/73933644/" TargetMode="External"/><Relationship Id="rId12" Type="http://schemas.openxmlformats.org/officeDocument/2006/relationships/hyperlink" Target="http://www.consultant.ru/document/cons_doc_LAW_388926/5cc999093c57c4bd0c8c5e94bf0a9815743088b2/" TargetMode="External"/><Relationship Id="rId17" Type="http://schemas.openxmlformats.org/officeDocument/2006/relationships/hyperlink" Target="http://www.consultant.ru/document/cons_doc_LAW_388926/17c58c1903f7b6212924ba9ce701489655e9a8e0/" TargetMode="External"/><Relationship Id="rId25" Type="http://schemas.openxmlformats.org/officeDocument/2006/relationships/hyperlink" Target="https://www.garant.ru/products/ipo/prime/doc/73933644/" TargetMode="External"/><Relationship Id="rId33" Type="http://schemas.openxmlformats.org/officeDocument/2006/relationships/hyperlink" Target="consultantplus://offline/ref=EC898246E5017C0862CEB5006519EEBF383CEDA3D6776FD59387CB9BA004388F2E9C8B108A37B65CE786EFCB6E19B065B874C217105A56R5H" TargetMode="External"/><Relationship Id="rId38" Type="http://schemas.openxmlformats.org/officeDocument/2006/relationships/hyperlink" Target="consultantplus://offline/ref=EC898246E5017C0862CEB5006519EEBF383CEDA3D6776FD59387CB9BA004388F2E9C8B108834BF5CE786EFCB6E19B065B874C217105A56R5H"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88926/17c58c1903f7b6212924ba9ce701489655e9a8e0/" TargetMode="External"/><Relationship Id="rId20" Type="http://schemas.openxmlformats.org/officeDocument/2006/relationships/hyperlink" Target="http://www.consultant.ru/document/cons_doc_LAW_388926/17c58c1903f7b6212924ba9ce701489655e9a8e0/" TargetMode="External"/><Relationship Id="rId29" Type="http://schemas.openxmlformats.org/officeDocument/2006/relationships/hyperlink" Target="consultantplus://offline/ref=EC898246E5017C0862CEB5006519EEBF383CEDA3D6776FD59387CB9BA004388F2E9C8B148D3DE306F782A69E6207B17DA670DC1751R0H" TargetMode="External"/><Relationship Id="rId41" Type="http://schemas.openxmlformats.org/officeDocument/2006/relationships/hyperlink" Target="consultantplus://offline/ref=EC898246E5017C0862CEB5006519EEBF383CEDA3D6776FD59387CB9BA004388F2E9C8B108A37B55CE786EFCB6E19B065B874C217105A56R5H" TargetMode="External"/><Relationship Id="rId1" Type="http://schemas.openxmlformats.org/officeDocument/2006/relationships/numbering" Target="numbering.xml"/><Relationship Id="rId6" Type="http://schemas.openxmlformats.org/officeDocument/2006/relationships/hyperlink" Target="https://www.garant.ru/products/ipo/prime/doc/73933644/" TargetMode="External"/><Relationship Id="rId11" Type="http://schemas.openxmlformats.org/officeDocument/2006/relationships/hyperlink" Target="https://www.garant.ru/products/ipo/prime/doc/73933644/" TargetMode="External"/><Relationship Id="rId24" Type="http://schemas.openxmlformats.org/officeDocument/2006/relationships/hyperlink" Target="https://www.garant.ru/products/ipo/prime/doc/73933644/" TargetMode="External"/><Relationship Id="rId32" Type="http://schemas.openxmlformats.org/officeDocument/2006/relationships/hyperlink" Target="consultantplus://offline/ref=EC898246E5017C0862CEB5006519EEBF383CEDA3D6776FD59387CB9BA004388F2E9C8B108A37B55CE786EFCB6E19B065B874C217105A56R5H" TargetMode="External"/><Relationship Id="rId37" Type="http://schemas.openxmlformats.org/officeDocument/2006/relationships/hyperlink" Target="consultantplus://offline/ref=EC898246E5017C0862CEB5006519EEBF383CEDA3D6776FD59387CB9BA004388F2E9C8B108A37B65CE786EFCB6E19B065B874C217105A56R5H" TargetMode="External"/><Relationship Id="rId40" Type="http://schemas.openxmlformats.org/officeDocument/2006/relationships/hyperlink" Target="consultantplus://offline/ref=EC898246E5017C0862CEB5006519EEBF383CEDA3D6776FD59387CB9BA004388F2E9C8B108A37B65CE786EFCB6E19B065B874C217105A56R5H" TargetMode="External"/><Relationship Id="rId45" Type="http://schemas.openxmlformats.org/officeDocument/2006/relationships/fontTable" Target="fontTable.xml"/><Relationship Id="rId5" Type="http://schemas.openxmlformats.org/officeDocument/2006/relationships/hyperlink" Target="https://www.garant.ru/products/ipo/prime/doc/73933644/" TargetMode="External"/><Relationship Id="rId15" Type="http://schemas.openxmlformats.org/officeDocument/2006/relationships/hyperlink" Target="http://www.consultant.ru/document/cons_doc_LAW_388926/17c58c1903f7b6212924ba9ce701489655e9a8e0/" TargetMode="External"/><Relationship Id="rId23" Type="http://schemas.openxmlformats.org/officeDocument/2006/relationships/hyperlink" Target="https://www.garant.ru/products/ipo/prime/doc/73933644/" TargetMode="External"/><Relationship Id="rId28" Type="http://schemas.openxmlformats.org/officeDocument/2006/relationships/hyperlink" Target="https://www.garant.ru/products/ipo/prime/doc/73933644/" TargetMode="External"/><Relationship Id="rId36" Type="http://schemas.openxmlformats.org/officeDocument/2006/relationships/hyperlink" Target="consultantplus://offline/ref=EC898246E5017C0862CEB5006519EEBF383CEDA3D6776FD59387CB9BA004388F2E9C8B108A37B75CE786EFCB6E19B065B874C217105A56R5H" TargetMode="External"/><Relationship Id="rId10" Type="http://schemas.openxmlformats.org/officeDocument/2006/relationships/hyperlink" Target="https://www.garant.ru/products/ipo/prime/doc/73933644/" TargetMode="External"/><Relationship Id="rId19" Type="http://schemas.openxmlformats.org/officeDocument/2006/relationships/hyperlink" Target="http://www.consultant.ru/document/cons_doc_LAW_388926/17c58c1903f7b6212924ba9ce701489655e9a8e0/" TargetMode="External"/><Relationship Id="rId31" Type="http://schemas.openxmlformats.org/officeDocument/2006/relationships/hyperlink" Target="consultantplus://offline/ref=EC898246E5017C0862CEB5006519EEBF383CEDA3D6776FD59387CB9BA004388F2E9C8B108A37B65CE786EFCB6E19B065B874C217105A56R5H" TargetMode="External"/><Relationship Id="rId44" Type="http://schemas.openxmlformats.org/officeDocument/2006/relationships/hyperlink" Target="https://www.garant.ru/products/ipo/prime/doc/73933644/" TargetMode="External"/><Relationship Id="rId4" Type="http://schemas.openxmlformats.org/officeDocument/2006/relationships/webSettings" Target="webSettings.xml"/><Relationship Id="rId9" Type="http://schemas.openxmlformats.org/officeDocument/2006/relationships/hyperlink" Target="https://www.garant.ru/products/ipo/prime/doc/73933644/" TargetMode="External"/><Relationship Id="rId14" Type="http://schemas.openxmlformats.org/officeDocument/2006/relationships/hyperlink" Target="http://www.consultant.ru/document/cons_doc_LAW_388926/17c58c1903f7b6212924ba9ce701489655e9a8e0/" TargetMode="External"/><Relationship Id="rId22" Type="http://schemas.openxmlformats.org/officeDocument/2006/relationships/hyperlink" Target="https://www.garant.ru/products/ipo/prime/doc/73933644/" TargetMode="External"/><Relationship Id="rId27" Type="http://schemas.openxmlformats.org/officeDocument/2006/relationships/hyperlink" Target="https://www.garant.ru/products/ipo/prime/doc/73933644/" TargetMode="External"/><Relationship Id="rId30" Type="http://schemas.openxmlformats.org/officeDocument/2006/relationships/hyperlink" Target="consultantplus://offline/ref=EC898246E5017C0862CEB5006519EEBF383CEDA3D6776FD59387CB9BA004388F2E9C8B108B37B457BADCFFCF274CBC7BB96CDC130E5A65BC5AR5H" TargetMode="External"/><Relationship Id="rId35" Type="http://schemas.openxmlformats.org/officeDocument/2006/relationships/hyperlink" Target="consultantplus://offline/ref=EC898246E5017C0862CEB5006519EEBF383CEDA3D6776FD59387CB9BA004388F2E9C8B108834BF5CE786EFCB6E19B065B874C217105A56R5H" TargetMode="External"/><Relationship Id="rId43" Type="http://schemas.openxmlformats.org/officeDocument/2006/relationships/hyperlink" Target="https://www.garant.ru/products/ipo/prime/doc/73933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7984</Words>
  <Characters>45510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ds122nout</dc:creator>
  <cp:lastModifiedBy>Пользователь</cp:lastModifiedBy>
  <cp:revision>12</cp:revision>
  <cp:lastPrinted>2022-04-08T13:00:00Z</cp:lastPrinted>
  <dcterms:created xsi:type="dcterms:W3CDTF">2022-03-28T07:45:00Z</dcterms:created>
  <dcterms:modified xsi:type="dcterms:W3CDTF">2022-04-14T05:43:00Z</dcterms:modified>
</cp:coreProperties>
</file>